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E1B7" w14:textId="36EE88DB" w:rsidR="002F42B5" w:rsidRDefault="00D4618A" w:rsidP="00601BC6">
      <w:pPr>
        <w:pStyle w:val="Heading3"/>
        <w:jc w:val="center"/>
        <w:rPr>
          <w:rFonts w:cstheme="majorHAnsi"/>
          <w:color w:val="FF0000"/>
          <w:sz w:val="32"/>
          <w:szCs w:val="32"/>
        </w:rPr>
      </w:pPr>
      <w:r>
        <w:rPr>
          <w:rFonts w:cstheme="majorHAnsi"/>
          <w:color w:val="FF0000"/>
          <w:sz w:val="32"/>
          <w:szCs w:val="32"/>
        </w:rPr>
        <w:t>Fire Chief’s Report</w:t>
      </w:r>
    </w:p>
    <w:p w14:paraId="5E9B59BC" w14:textId="5B24AB0C" w:rsidR="00D4618A" w:rsidRDefault="004D0E2B" w:rsidP="00D4618A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19</w:t>
      </w:r>
      <w:r w:rsidR="00D4618A">
        <w:rPr>
          <w:sz w:val="24"/>
          <w:szCs w:val="24"/>
        </w:rPr>
        <w:t>, 2023</w:t>
      </w:r>
    </w:p>
    <w:p w14:paraId="5DDC24E2" w14:textId="77777777" w:rsidR="00C76E38" w:rsidRDefault="00D46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Operations</w:t>
      </w:r>
    </w:p>
    <w:p w14:paraId="4B3D178B" w14:textId="14FAAC17" w:rsidR="00D4618A" w:rsidRPr="00C76E38" w:rsidRDefault="00432F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618A" w:rsidRPr="00C76E38">
        <w:rPr>
          <w:sz w:val="24"/>
          <w:szCs w:val="24"/>
        </w:rPr>
        <w:t xml:space="preserve"> Incidents</w:t>
      </w:r>
    </w:p>
    <w:p w14:paraId="13F616A8" w14:textId="5AD60CE5" w:rsidR="00D4618A" w:rsidRDefault="00D4618A" w:rsidP="00D4618A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            </w:t>
      </w:r>
      <w:r w:rsidRPr="00D4618A">
        <w:rPr>
          <w:sz w:val="24"/>
          <w:szCs w:val="24"/>
        </w:rPr>
        <w:t>(</w:t>
      </w:r>
      <w:r w:rsidR="004D0E2B">
        <w:rPr>
          <w:sz w:val="24"/>
          <w:szCs w:val="24"/>
        </w:rPr>
        <w:t>5</w:t>
      </w:r>
      <w:r w:rsidRPr="00D4618A">
        <w:rPr>
          <w:sz w:val="24"/>
          <w:szCs w:val="24"/>
        </w:rPr>
        <w:t xml:space="preserve">) </w:t>
      </w:r>
      <w:proofErr w:type="gramStart"/>
      <w:r w:rsidRPr="00D4618A">
        <w:rPr>
          <w:sz w:val="24"/>
          <w:szCs w:val="24"/>
        </w:rPr>
        <w:t>Med  (</w:t>
      </w:r>
      <w:proofErr w:type="gramEnd"/>
      <w:r w:rsidR="00C55387">
        <w:rPr>
          <w:sz w:val="24"/>
          <w:szCs w:val="24"/>
        </w:rPr>
        <w:t>0</w:t>
      </w:r>
      <w:r w:rsidRPr="00D4618A">
        <w:rPr>
          <w:sz w:val="24"/>
          <w:szCs w:val="24"/>
        </w:rPr>
        <w:t>)</w:t>
      </w:r>
      <w:r w:rsidR="00DE3521">
        <w:rPr>
          <w:sz w:val="24"/>
          <w:szCs w:val="24"/>
        </w:rPr>
        <w:t xml:space="preserve">  </w:t>
      </w:r>
      <w:r w:rsidR="00924DF3">
        <w:rPr>
          <w:sz w:val="24"/>
          <w:szCs w:val="24"/>
        </w:rPr>
        <w:t>Invest  (</w:t>
      </w:r>
      <w:r w:rsidR="00C55387">
        <w:rPr>
          <w:sz w:val="24"/>
          <w:szCs w:val="24"/>
        </w:rPr>
        <w:t>0</w:t>
      </w:r>
      <w:r w:rsidR="004D0E2B">
        <w:rPr>
          <w:sz w:val="24"/>
          <w:szCs w:val="24"/>
        </w:rPr>
        <w:t>1</w:t>
      </w:r>
      <w:r w:rsidR="00924DF3">
        <w:rPr>
          <w:sz w:val="24"/>
          <w:szCs w:val="24"/>
        </w:rPr>
        <w:t>) MVA</w:t>
      </w:r>
      <w:r w:rsidRPr="00D4618A">
        <w:rPr>
          <w:sz w:val="24"/>
          <w:szCs w:val="24"/>
        </w:rPr>
        <w:t xml:space="preserve"> </w:t>
      </w:r>
      <w:r w:rsidR="00C55387">
        <w:rPr>
          <w:sz w:val="24"/>
          <w:szCs w:val="24"/>
        </w:rPr>
        <w:t xml:space="preserve"> (4) </w:t>
      </w:r>
      <w:proofErr w:type="spellStart"/>
      <w:r w:rsidR="00C55387">
        <w:rPr>
          <w:sz w:val="24"/>
          <w:szCs w:val="24"/>
        </w:rPr>
        <w:t>g.fire</w:t>
      </w:r>
      <w:proofErr w:type="spellEnd"/>
      <w:r w:rsidR="00C55387">
        <w:rPr>
          <w:sz w:val="24"/>
          <w:szCs w:val="24"/>
        </w:rPr>
        <w:t xml:space="preserve">  (1) WBC  (1) </w:t>
      </w:r>
      <w:proofErr w:type="spellStart"/>
      <w:r w:rsidR="00C55387">
        <w:rPr>
          <w:sz w:val="24"/>
          <w:szCs w:val="24"/>
        </w:rPr>
        <w:t>s.fire</w:t>
      </w:r>
      <w:proofErr w:type="spellEnd"/>
      <w:r w:rsidRPr="00D4618A">
        <w:rPr>
          <w:sz w:val="24"/>
          <w:szCs w:val="24"/>
        </w:rPr>
        <w:t xml:space="preserve">– (since last report) </w:t>
      </w:r>
    </w:p>
    <w:p w14:paraId="190C71A8" w14:textId="63E2D8CE" w:rsidR="00D4618A" w:rsidRDefault="00D4618A" w:rsidP="00D4618A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ii.          </w:t>
      </w:r>
      <w:proofErr w:type="gramStart"/>
      <w:r>
        <w:rPr>
          <w:sz w:val="24"/>
          <w:szCs w:val="24"/>
        </w:rPr>
        <w:t xml:space="preserve">   </w:t>
      </w:r>
      <w:r w:rsidRPr="00D4618A">
        <w:rPr>
          <w:sz w:val="24"/>
          <w:szCs w:val="24"/>
        </w:rPr>
        <w:t>(</w:t>
      </w:r>
      <w:proofErr w:type="gramEnd"/>
      <w:r w:rsidR="004D0E2B">
        <w:rPr>
          <w:sz w:val="24"/>
          <w:szCs w:val="24"/>
        </w:rPr>
        <w:t>17</w:t>
      </w:r>
      <w:r w:rsidRPr="00D4618A">
        <w:rPr>
          <w:sz w:val="24"/>
          <w:szCs w:val="24"/>
        </w:rPr>
        <w:t>) Med</w:t>
      </w:r>
      <w:r w:rsidR="004D0E2B">
        <w:rPr>
          <w:sz w:val="24"/>
          <w:szCs w:val="24"/>
        </w:rPr>
        <w:t>,</w:t>
      </w:r>
      <w:r w:rsidRPr="00D4618A">
        <w:rPr>
          <w:sz w:val="24"/>
          <w:szCs w:val="24"/>
        </w:rPr>
        <w:t xml:space="preserve"> (</w:t>
      </w:r>
      <w:r w:rsidR="004D0E2B">
        <w:rPr>
          <w:sz w:val="24"/>
          <w:szCs w:val="24"/>
        </w:rPr>
        <w:t>12</w:t>
      </w:r>
      <w:r w:rsidRPr="00D4618A">
        <w:rPr>
          <w:sz w:val="24"/>
          <w:szCs w:val="24"/>
        </w:rPr>
        <w:t>) G. Fire</w:t>
      </w:r>
      <w:r w:rsidR="004D0E2B">
        <w:rPr>
          <w:sz w:val="24"/>
          <w:szCs w:val="24"/>
        </w:rPr>
        <w:t>,</w:t>
      </w:r>
      <w:r w:rsidRPr="00D4618A">
        <w:rPr>
          <w:sz w:val="24"/>
          <w:szCs w:val="24"/>
        </w:rPr>
        <w:t xml:space="preserve"> (</w:t>
      </w:r>
      <w:r w:rsidR="004D0E2B">
        <w:rPr>
          <w:sz w:val="24"/>
          <w:szCs w:val="24"/>
        </w:rPr>
        <w:t>2</w:t>
      </w:r>
      <w:r w:rsidRPr="00D4618A">
        <w:rPr>
          <w:sz w:val="24"/>
          <w:szCs w:val="24"/>
        </w:rPr>
        <w:t>) WBC</w:t>
      </w:r>
      <w:r w:rsidR="004D0E2B">
        <w:rPr>
          <w:sz w:val="24"/>
          <w:szCs w:val="24"/>
        </w:rPr>
        <w:t>,</w:t>
      </w:r>
      <w:r w:rsidRPr="00D4618A">
        <w:rPr>
          <w:sz w:val="24"/>
          <w:szCs w:val="24"/>
        </w:rPr>
        <w:t xml:space="preserve"> (</w:t>
      </w:r>
      <w:r w:rsidR="004D0E2B">
        <w:rPr>
          <w:sz w:val="24"/>
          <w:szCs w:val="24"/>
        </w:rPr>
        <w:t>3</w:t>
      </w:r>
      <w:r w:rsidRPr="00D4618A">
        <w:rPr>
          <w:sz w:val="24"/>
          <w:szCs w:val="24"/>
        </w:rPr>
        <w:t>) S. Fire</w:t>
      </w:r>
      <w:r w:rsidR="004D0E2B">
        <w:rPr>
          <w:sz w:val="24"/>
          <w:szCs w:val="24"/>
        </w:rPr>
        <w:t xml:space="preserve">, </w:t>
      </w:r>
      <w:r w:rsidRPr="00D4618A">
        <w:rPr>
          <w:sz w:val="24"/>
          <w:szCs w:val="24"/>
        </w:rPr>
        <w:t>(</w:t>
      </w:r>
      <w:r w:rsidR="004D0E2B">
        <w:rPr>
          <w:sz w:val="24"/>
          <w:szCs w:val="24"/>
        </w:rPr>
        <w:t>5</w:t>
      </w:r>
      <w:r w:rsidRPr="00D4618A">
        <w:rPr>
          <w:sz w:val="24"/>
          <w:szCs w:val="24"/>
        </w:rPr>
        <w:t>) MVA</w:t>
      </w:r>
      <w:r w:rsidR="004D0E2B">
        <w:rPr>
          <w:sz w:val="24"/>
          <w:szCs w:val="24"/>
        </w:rPr>
        <w:t>,</w:t>
      </w:r>
      <w:r w:rsidRPr="00D4618A">
        <w:rPr>
          <w:sz w:val="24"/>
          <w:szCs w:val="24"/>
        </w:rPr>
        <w:t xml:space="preserve">  (</w:t>
      </w:r>
      <w:r w:rsidR="00DE48AD">
        <w:rPr>
          <w:sz w:val="24"/>
          <w:szCs w:val="24"/>
        </w:rPr>
        <w:t>0</w:t>
      </w:r>
      <w:r w:rsidR="004D0E2B">
        <w:rPr>
          <w:sz w:val="24"/>
          <w:szCs w:val="24"/>
        </w:rPr>
        <w:t>1</w:t>
      </w:r>
      <w:r w:rsidRPr="00D4618A">
        <w:rPr>
          <w:sz w:val="24"/>
          <w:szCs w:val="24"/>
        </w:rPr>
        <w:t>) Invest</w:t>
      </w:r>
      <w:r w:rsidR="004D0E2B">
        <w:rPr>
          <w:sz w:val="24"/>
          <w:szCs w:val="24"/>
        </w:rPr>
        <w:t xml:space="preserve"> </w:t>
      </w:r>
      <w:r w:rsidRPr="00D4618A">
        <w:rPr>
          <w:sz w:val="24"/>
          <w:szCs w:val="24"/>
        </w:rPr>
        <w:t xml:space="preserve">  (year to date)</w:t>
      </w:r>
    </w:p>
    <w:p w14:paraId="285D227A" w14:textId="77D4520A" w:rsidR="00D4618A" w:rsidRPr="00D4618A" w:rsidRDefault="00D4618A" w:rsidP="00D461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58190827" w14:textId="77777777" w:rsidR="00D4618A" w:rsidRP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6ED35083" w14:textId="12D6044B" w:rsidR="00D4618A" w:rsidRDefault="005B4222">
      <w:pPr>
        <w:pStyle w:val="Heading3"/>
        <w:numPr>
          <w:ilvl w:val="0"/>
          <w:numId w:val="4"/>
        </w:num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     </w:t>
      </w:r>
      <w:r w:rsidR="00D4618A">
        <w:rPr>
          <w:color w:val="auto"/>
        </w:rPr>
        <w:t>Training</w:t>
      </w:r>
    </w:p>
    <w:p w14:paraId="56BDC502" w14:textId="7B98E953" w:rsidR="00A079B5" w:rsidRDefault="00926C31" w:rsidP="00C55387">
      <w:pPr>
        <w:pStyle w:val="ListParagraph"/>
        <w:numPr>
          <w:ilvl w:val="0"/>
          <w:numId w:val="2"/>
        </w:numPr>
      </w:pPr>
      <w:r>
        <w:t xml:space="preserve">The first Thursday of month Clinton Fire is doing training with a lot of us in </w:t>
      </w:r>
      <w:proofErr w:type="gramStart"/>
      <w:r>
        <w:t>Henry county</w:t>
      </w:r>
      <w:proofErr w:type="gramEnd"/>
      <w:r>
        <w:t>. Going over somethings out of basic fire and asking us what else we can do together to help each other out.</w:t>
      </w:r>
    </w:p>
    <w:p w14:paraId="48E4FF10" w14:textId="15CC4EE2" w:rsidR="00D4618A" w:rsidRDefault="00D4618A" w:rsidP="00D4618A"/>
    <w:p w14:paraId="59FAE1F5" w14:textId="41FB6923" w:rsidR="00D4618A" w:rsidRDefault="00D4618A">
      <w:pPr>
        <w:pStyle w:val="ListParagraph"/>
        <w:numPr>
          <w:ilvl w:val="0"/>
          <w:numId w:val="4"/>
        </w:numPr>
      </w:pPr>
      <w:r>
        <w:t>Change</w:t>
      </w:r>
    </w:p>
    <w:p w14:paraId="6931EFF9" w14:textId="2F1B1C31" w:rsidR="00D4618A" w:rsidRDefault="00D4618A">
      <w:pPr>
        <w:pStyle w:val="ListParagraph"/>
        <w:numPr>
          <w:ilvl w:val="0"/>
          <w:numId w:val="6"/>
        </w:numPr>
      </w:pPr>
      <w:r>
        <w:t xml:space="preserve">Working on Standard Operating Guidelines/Procedures, plus we will be getting new updated Policies we follow from Golden Valley </w:t>
      </w:r>
      <w:r w:rsidR="00672EA2">
        <w:t>Med</w:t>
      </w:r>
      <w:r w:rsidR="009C0707">
        <w:t xml:space="preserve">ical Hospital </w:t>
      </w:r>
      <w:r w:rsidR="00765772">
        <w:t>Director.</w:t>
      </w:r>
    </w:p>
    <w:p w14:paraId="748B3D92" w14:textId="77777777" w:rsidR="00EF3B14" w:rsidRDefault="00EF3B14" w:rsidP="00CF6776">
      <w:pPr>
        <w:ind w:left="915"/>
      </w:pPr>
    </w:p>
    <w:p w14:paraId="07DFBF2D" w14:textId="77777777" w:rsidR="001814C7" w:rsidRDefault="00856C39">
      <w:pPr>
        <w:pStyle w:val="ListParagraph"/>
        <w:numPr>
          <w:ilvl w:val="0"/>
          <w:numId w:val="4"/>
        </w:numPr>
        <w:spacing w:line="360" w:lineRule="auto"/>
        <w:jc w:val="both"/>
      </w:pPr>
      <w:r>
        <w:t>Vehicle</w:t>
      </w:r>
      <w:r w:rsidR="00D81502">
        <w:t>/Equipment Main</w:t>
      </w:r>
      <w:r w:rsidR="001814C7">
        <w:t>tenance / Radio’s</w:t>
      </w:r>
    </w:p>
    <w:p w14:paraId="08EAF971" w14:textId="4ADA0A13" w:rsidR="007D3677" w:rsidRDefault="007D3677" w:rsidP="003A72FF">
      <w:pPr>
        <w:pStyle w:val="ListParagraph"/>
        <w:spacing w:line="360" w:lineRule="auto"/>
        <w:ind w:left="1635"/>
        <w:jc w:val="both"/>
      </w:pPr>
    </w:p>
    <w:p w14:paraId="7A95206E" w14:textId="47403A78" w:rsidR="004C3476" w:rsidRDefault="00D4618A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 Brush Truck #2</w:t>
      </w:r>
      <w:r w:rsidR="003D0D30">
        <w:t xml:space="preserve"> </w:t>
      </w:r>
      <w:r w:rsidR="003A72FF">
        <w:t xml:space="preserve">– </w:t>
      </w:r>
      <w:r w:rsidR="00926C31">
        <w:t>At Mary’s</w:t>
      </w:r>
    </w:p>
    <w:p w14:paraId="593276AF" w14:textId="5D7ED4FB" w:rsidR="00C55387" w:rsidRDefault="00D4618A" w:rsidP="00C55387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 Brush Truck #3 </w:t>
      </w:r>
      <w:r w:rsidR="003A72FF">
        <w:t>–</w:t>
      </w:r>
      <w:r w:rsidR="00926C31">
        <w:t xml:space="preserve">Batteries have been order… </w:t>
      </w:r>
      <w:proofErr w:type="gramStart"/>
      <w:r w:rsidR="00926C31">
        <w:t>the some</w:t>
      </w:r>
      <w:proofErr w:type="gramEnd"/>
      <w:r w:rsidR="00926C31">
        <w:t xml:space="preserve"> size in it now.</w:t>
      </w:r>
    </w:p>
    <w:p w14:paraId="798AEA54" w14:textId="099EFC4B" w:rsidR="00D4618A" w:rsidRDefault="00D4618A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 Tanker #2</w:t>
      </w:r>
      <w:r w:rsidR="00926C31">
        <w:t xml:space="preserve"> -welding is </w:t>
      </w:r>
      <w:proofErr w:type="gramStart"/>
      <w:r w:rsidR="00926C31">
        <w:t>done</w:t>
      </w:r>
      <w:proofErr w:type="gramEnd"/>
    </w:p>
    <w:p w14:paraId="05C6B599" w14:textId="5C27B4F0" w:rsidR="00D4618A" w:rsidRDefault="00D4618A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  </w:t>
      </w:r>
    </w:p>
    <w:p w14:paraId="3E5265ED" w14:textId="4998B530" w:rsidR="00CE0FBA" w:rsidRDefault="00CE0FBA">
      <w:pPr>
        <w:pStyle w:val="ListParagraph"/>
        <w:numPr>
          <w:ilvl w:val="0"/>
          <w:numId w:val="3"/>
        </w:numPr>
        <w:spacing w:line="360" w:lineRule="auto"/>
        <w:jc w:val="both"/>
      </w:pPr>
    </w:p>
    <w:p w14:paraId="49931F2D" w14:textId="77777777" w:rsidR="00A319B5" w:rsidRDefault="00D4618A">
      <w:pPr>
        <w:pStyle w:val="ListParagraph"/>
        <w:numPr>
          <w:ilvl w:val="0"/>
          <w:numId w:val="4"/>
        </w:numPr>
        <w:spacing w:line="360" w:lineRule="auto"/>
        <w:jc w:val="both"/>
      </w:pPr>
      <w:r>
        <w:t>Accidents/Work Comp. &amp; Claims/ Near misses</w:t>
      </w:r>
      <w:r w:rsidR="00A319B5">
        <w:t>.</w:t>
      </w:r>
    </w:p>
    <w:p w14:paraId="21E99F29" w14:textId="581BFA28" w:rsidR="005A74E9" w:rsidRDefault="00D4618A">
      <w:pPr>
        <w:pStyle w:val="ListParagraph"/>
        <w:numPr>
          <w:ilvl w:val="0"/>
          <w:numId w:val="7"/>
        </w:numPr>
        <w:spacing w:line="360" w:lineRule="auto"/>
        <w:jc w:val="both"/>
      </w:pPr>
      <w:proofErr w:type="gramStart"/>
      <w:r>
        <w:t>( 0</w:t>
      </w:r>
      <w:proofErr w:type="gramEnd"/>
      <w:r>
        <w:t xml:space="preserve"> ) Work Comp.   Near misses</w:t>
      </w:r>
      <w:r w:rsidR="00225AB9">
        <w:t xml:space="preserve"> (</w:t>
      </w:r>
      <w:r w:rsidR="00B7121E">
        <w:t>0</w:t>
      </w:r>
      <w:r w:rsidR="00225AB9">
        <w:t>)</w:t>
      </w:r>
      <w:r w:rsidR="00716E27">
        <w:t>.</w:t>
      </w:r>
    </w:p>
    <w:p w14:paraId="1C2BBF2A" w14:textId="06781D14" w:rsidR="00AB701A" w:rsidRDefault="00EC038C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Major </w:t>
      </w:r>
      <w:r w:rsidR="00CD2824">
        <w:rPr>
          <w:sz w:val="24"/>
          <w:szCs w:val="24"/>
        </w:rPr>
        <w:t>Activities</w:t>
      </w:r>
    </w:p>
    <w:p w14:paraId="670DFB26" w14:textId="739DEAF6" w:rsidR="00EC038C" w:rsidRDefault="00CD2824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Comm</w:t>
      </w:r>
      <w:r w:rsidR="005D7F97">
        <w:rPr>
          <w:sz w:val="24"/>
          <w:szCs w:val="24"/>
        </w:rPr>
        <w:t>unity/Public relations</w:t>
      </w:r>
    </w:p>
    <w:p w14:paraId="797A5F70" w14:textId="27578A46" w:rsidR="00AC7961" w:rsidRDefault="002022CD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did a control burn for Darleen W On 300 rd. she gave us a donation for doing that for her.  We have 1 more to do but need a calm day to do that one. </w:t>
      </w:r>
    </w:p>
    <w:p w14:paraId="6172BC42" w14:textId="5C14CCC6" w:rsidR="002022CD" w:rsidRDefault="002022CD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Had a Chiefs meeting in Warsaw and talk about doing Extraction play day on the new grounds. Will be contacted when they have a date set</w:t>
      </w:r>
      <w:r w:rsidR="004B7C5D">
        <w:rPr>
          <w:sz w:val="24"/>
          <w:szCs w:val="24"/>
        </w:rPr>
        <w:t>.</w:t>
      </w:r>
    </w:p>
    <w:p w14:paraId="70103B71" w14:textId="31BCEDF4" w:rsidR="00DD1750" w:rsidRDefault="007D13F2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Media R</w:t>
      </w:r>
      <w:r w:rsidR="00D04436">
        <w:rPr>
          <w:sz w:val="24"/>
          <w:szCs w:val="24"/>
        </w:rPr>
        <w:t>elations</w:t>
      </w:r>
    </w:p>
    <w:p w14:paraId="14B8B346" w14:textId="0CC22F38" w:rsidR="002022CD" w:rsidRDefault="00F60D2A" w:rsidP="002022CD">
      <w:pPr>
        <w:pStyle w:val="NoSpacing"/>
      </w:pPr>
      <w:proofErr w:type="gramStart"/>
      <w:r>
        <w:t>Face</w:t>
      </w:r>
      <w:r w:rsidR="00486F28">
        <w:t>book  New</w:t>
      </w:r>
      <w:proofErr w:type="gramEnd"/>
      <w:r w:rsidR="002022CD">
        <w:t xml:space="preserve"> </w:t>
      </w:r>
      <w:r w:rsidR="00486F28">
        <w:t xml:space="preserve">page likes  </w:t>
      </w:r>
      <w:r w:rsidR="002022CD">
        <w:t>0</w:t>
      </w:r>
      <w:r w:rsidR="00486F28">
        <w:t>%</w:t>
      </w:r>
      <w:r w:rsidR="00E249B8">
        <w:t>(</w:t>
      </w:r>
      <w:r w:rsidR="002022CD">
        <w:t>3</w:t>
      </w:r>
      <w:r w:rsidR="00E249B8">
        <w:t>)</w:t>
      </w:r>
      <w:r w:rsidR="002022CD">
        <w:t>,</w:t>
      </w:r>
      <w:r w:rsidR="00752DEA">
        <w:t xml:space="preserve"> P</w:t>
      </w:r>
      <w:r w:rsidR="00E249B8">
        <w:t>ost Reach</w:t>
      </w:r>
      <w:r w:rsidR="002022CD">
        <w:t xml:space="preserve"> up</w:t>
      </w:r>
      <w:r w:rsidR="00752DEA">
        <w:t xml:space="preserve"> </w:t>
      </w:r>
      <w:r w:rsidR="002022CD">
        <w:t>112%(1400)</w:t>
      </w:r>
      <w:r w:rsidR="008E3AF4">
        <w:t xml:space="preserve"> Post Engagement </w:t>
      </w:r>
      <w:r w:rsidR="002022CD">
        <w:t>up 243%(683)</w:t>
      </w:r>
      <w:r w:rsidR="007958FF">
        <w:t>.</w:t>
      </w:r>
    </w:p>
    <w:p w14:paraId="60150FA5" w14:textId="782A87CC" w:rsidR="007958FF" w:rsidRDefault="007958F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</w:t>
      </w:r>
      <w:r w:rsidR="00D96C5D">
        <w:rPr>
          <w:sz w:val="24"/>
          <w:szCs w:val="24"/>
        </w:rPr>
        <w:t>ial Projects</w:t>
      </w:r>
    </w:p>
    <w:p w14:paraId="5669A21F" w14:textId="4EF8909C" w:rsidR="00A601AC" w:rsidRDefault="00073779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  <w:r w:rsidR="00201180">
        <w:rPr>
          <w:sz w:val="24"/>
          <w:szCs w:val="24"/>
        </w:rPr>
        <w:t>.</w:t>
      </w:r>
    </w:p>
    <w:p w14:paraId="45A9F573" w14:textId="21E12C46" w:rsidR="00201180" w:rsidRDefault="00FB7D7B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7911532" w14:textId="0F64B939" w:rsidR="00FB7D7B" w:rsidRDefault="00981703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7A73A09F" w14:textId="4781E50F" w:rsidR="00C96347" w:rsidRDefault="001F7B0D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BCAA7CF" w14:textId="6A2BFE9D" w:rsidR="001F7B0D" w:rsidRDefault="004A7746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Inter-</w:t>
      </w:r>
      <w:r w:rsidR="001B621A">
        <w:rPr>
          <w:sz w:val="24"/>
          <w:szCs w:val="24"/>
        </w:rPr>
        <w:t>governmental</w:t>
      </w:r>
    </w:p>
    <w:p w14:paraId="43199014" w14:textId="5A8B26AC" w:rsidR="003A0FA1" w:rsidRPr="00347A73" w:rsidRDefault="003A0FA1" w:rsidP="00347A73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</w:p>
    <w:p w14:paraId="5B4F373A" w14:textId="55EF68B5" w:rsidR="00961814" w:rsidRDefault="0096181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Administratio</w:t>
      </w:r>
      <w:r w:rsidR="00425F9E">
        <w:rPr>
          <w:sz w:val="24"/>
          <w:szCs w:val="24"/>
        </w:rPr>
        <w:t>n</w:t>
      </w:r>
    </w:p>
    <w:p w14:paraId="3940514D" w14:textId="3945CC94" w:rsidR="001E6797" w:rsidRDefault="001E6797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Building and </w:t>
      </w:r>
      <w:proofErr w:type="gramStart"/>
      <w:r>
        <w:rPr>
          <w:sz w:val="24"/>
          <w:szCs w:val="24"/>
        </w:rPr>
        <w:t>Grounds  (</w:t>
      </w:r>
      <w:proofErr w:type="gramEnd"/>
      <w:r>
        <w:rPr>
          <w:sz w:val="24"/>
          <w:szCs w:val="24"/>
        </w:rPr>
        <w:t xml:space="preserve"> including radio towers )</w:t>
      </w:r>
    </w:p>
    <w:p w14:paraId="1C747B4D" w14:textId="21443D5B" w:rsidR="00DD2976" w:rsidRDefault="004B7C5D" w:rsidP="00347A73">
      <w:pPr>
        <w:pStyle w:val="ListParagraph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New tower is going up on Tuesday the 25</w:t>
      </w:r>
      <w:r w:rsidRPr="004B7C5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Our antenna will be moved to </w:t>
      </w: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and it will be at 100 Ft. them we will be getting Dispatches Repeater they are using right now which will be put in a shed out of weather at no cost!!</w:t>
      </w:r>
    </w:p>
    <w:p w14:paraId="33F36D2A" w14:textId="1423F748" w:rsidR="004B7C5D" w:rsidRPr="00347A73" w:rsidRDefault="004B7C5D" w:rsidP="00347A73">
      <w:pPr>
        <w:pStyle w:val="ListParagraph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Waiting to hear back from Kevin </w:t>
      </w:r>
      <w:proofErr w:type="spellStart"/>
      <w:r>
        <w:rPr>
          <w:sz w:val="24"/>
          <w:szCs w:val="24"/>
        </w:rPr>
        <w:t>Kelguard</w:t>
      </w:r>
      <w:proofErr w:type="spellEnd"/>
      <w:r>
        <w:rPr>
          <w:sz w:val="24"/>
          <w:szCs w:val="24"/>
        </w:rPr>
        <w:t xml:space="preserve"> on what it will cost to run some plug </w:t>
      </w:r>
      <w:proofErr w:type="gramStart"/>
      <w:r>
        <w:rPr>
          <w:sz w:val="24"/>
          <w:szCs w:val="24"/>
        </w:rPr>
        <w:t>in’s</w:t>
      </w:r>
      <w:proofErr w:type="gramEnd"/>
      <w:r>
        <w:rPr>
          <w:sz w:val="24"/>
          <w:szCs w:val="24"/>
        </w:rPr>
        <w:t xml:space="preserve"> and safety lights on the outside of building.</w:t>
      </w:r>
    </w:p>
    <w:p w14:paraId="56DE2C92" w14:textId="29D433E6" w:rsidR="00DC2B2D" w:rsidRDefault="003C4050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Computer and Telephone</w:t>
      </w:r>
      <w:r w:rsidR="00A45BDB">
        <w:rPr>
          <w:sz w:val="24"/>
          <w:szCs w:val="24"/>
        </w:rPr>
        <w:t xml:space="preserve"> Systems</w:t>
      </w:r>
    </w:p>
    <w:p w14:paraId="4E7F2676" w14:textId="61E630A2" w:rsidR="00523336" w:rsidRDefault="004B7C5D" w:rsidP="00347A73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Need to see if we can get new </w:t>
      </w:r>
      <w:proofErr w:type="gramStart"/>
      <w:r>
        <w:rPr>
          <w:sz w:val="24"/>
          <w:szCs w:val="24"/>
        </w:rPr>
        <w:t>High speed</w:t>
      </w:r>
      <w:proofErr w:type="gramEnd"/>
      <w:r>
        <w:rPr>
          <w:sz w:val="24"/>
          <w:szCs w:val="24"/>
        </w:rPr>
        <w:t xml:space="preserve"> Internet yet?</w:t>
      </w:r>
    </w:p>
    <w:p w14:paraId="1ACF53D9" w14:textId="798CB8E9" w:rsidR="00347A73" w:rsidRPr="00347A73" w:rsidRDefault="00347A73" w:rsidP="00347A73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</w:p>
    <w:p w14:paraId="48FD0538" w14:textId="771845FC" w:rsidR="0082602B" w:rsidRPr="0082602B" w:rsidRDefault="00CA618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C52E78">
        <w:rPr>
          <w:sz w:val="24"/>
          <w:szCs w:val="24"/>
        </w:rPr>
        <w:t>Consideration</w:t>
      </w:r>
      <w:r>
        <w:rPr>
          <w:sz w:val="24"/>
          <w:szCs w:val="24"/>
        </w:rPr>
        <w:t xml:space="preserve"> by the Board</w:t>
      </w:r>
    </w:p>
    <w:p w14:paraId="0C97915A" w14:textId="77777777" w:rsidR="005E1504" w:rsidRDefault="001C559B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Proposed policy</w:t>
      </w:r>
      <w:r w:rsidR="008C4AE5">
        <w:rPr>
          <w:sz w:val="24"/>
          <w:szCs w:val="24"/>
        </w:rPr>
        <w:t xml:space="preserve"> changes.</w:t>
      </w:r>
    </w:p>
    <w:p w14:paraId="411EF9DD" w14:textId="104E98FF" w:rsidR="00A867DF" w:rsidRDefault="006B4D39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440B8">
        <w:rPr>
          <w:sz w:val="24"/>
          <w:szCs w:val="24"/>
        </w:rPr>
        <w:t>.</w:t>
      </w:r>
    </w:p>
    <w:p w14:paraId="083E373D" w14:textId="12D445E3" w:rsidR="006B4D39" w:rsidRDefault="001E441A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67DF">
        <w:rPr>
          <w:sz w:val="24"/>
          <w:szCs w:val="24"/>
        </w:rPr>
        <w:t>.</w:t>
      </w:r>
    </w:p>
    <w:p w14:paraId="1BD50E51" w14:textId="2E6FAA9D" w:rsidR="000023F7" w:rsidRDefault="000023F7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46D572C5" w14:textId="65839E56" w:rsidR="000023F7" w:rsidRDefault="003418BC">
      <w:pPr>
        <w:pStyle w:val="ListParagraph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Purchases/</w:t>
      </w:r>
      <w:r w:rsidR="00904587">
        <w:rPr>
          <w:sz w:val="24"/>
          <w:szCs w:val="24"/>
        </w:rPr>
        <w:t>Contracts</w:t>
      </w:r>
    </w:p>
    <w:p w14:paraId="08B0E014" w14:textId="691BD62B" w:rsidR="00904587" w:rsidRDefault="00476301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6862C3" w14:textId="46D45DE7" w:rsidR="00DC0EAB" w:rsidRDefault="00186F0D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Personnel recommendation</w:t>
      </w:r>
      <w:r w:rsidR="00DC0EAB">
        <w:rPr>
          <w:sz w:val="24"/>
          <w:szCs w:val="24"/>
        </w:rPr>
        <w:t>s</w:t>
      </w:r>
    </w:p>
    <w:p w14:paraId="4FB4816F" w14:textId="4551AFB6" w:rsidR="00DC0EAB" w:rsidRDefault="00166DF5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Employment</w:t>
      </w:r>
      <w:r w:rsidR="001869BE">
        <w:rPr>
          <w:sz w:val="24"/>
          <w:szCs w:val="24"/>
        </w:rPr>
        <w:t xml:space="preserve"> </w:t>
      </w:r>
      <w:proofErr w:type="gramStart"/>
      <w:r w:rsidR="00375E18">
        <w:rPr>
          <w:sz w:val="24"/>
          <w:szCs w:val="24"/>
        </w:rPr>
        <w:t>-  No</w:t>
      </w:r>
      <w:proofErr w:type="gramEnd"/>
      <w:r w:rsidR="00375E18">
        <w:rPr>
          <w:sz w:val="24"/>
          <w:szCs w:val="24"/>
        </w:rPr>
        <w:t xml:space="preserve"> new hires</w:t>
      </w:r>
    </w:p>
    <w:p w14:paraId="3974F586" w14:textId="426BFA11" w:rsidR="00375E18" w:rsidRDefault="00491C78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Promotion/Demotion</w:t>
      </w:r>
      <w:r w:rsidR="005A552E">
        <w:rPr>
          <w:sz w:val="24"/>
          <w:szCs w:val="24"/>
        </w:rPr>
        <w:t>/other Changes requiring</w:t>
      </w:r>
      <w:r w:rsidR="00AB33F2">
        <w:rPr>
          <w:sz w:val="24"/>
          <w:szCs w:val="24"/>
        </w:rPr>
        <w:t xml:space="preserve"> Board approval</w:t>
      </w:r>
      <w:r w:rsidR="00FA521F">
        <w:rPr>
          <w:sz w:val="24"/>
          <w:szCs w:val="24"/>
        </w:rPr>
        <w:t xml:space="preserve"> </w:t>
      </w:r>
      <w:r w:rsidR="00753E9A">
        <w:rPr>
          <w:sz w:val="24"/>
          <w:szCs w:val="24"/>
        </w:rPr>
        <w:t>–</w:t>
      </w:r>
      <w:r w:rsidR="00FA521F">
        <w:rPr>
          <w:sz w:val="24"/>
          <w:szCs w:val="24"/>
        </w:rPr>
        <w:t xml:space="preserve"> </w:t>
      </w:r>
      <w:proofErr w:type="gramStart"/>
      <w:r w:rsidR="004B7C5D">
        <w:rPr>
          <w:sz w:val="24"/>
          <w:szCs w:val="24"/>
        </w:rPr>
        <w:t>Unknown</w:t>
      </w:r>
      <w:proofErr w:type="gramEnd"/>
    </w:p>
    <w:p w14:paraId="721CD0C2" w14:textId="3452F3F6" w:rsidR="009B1D6A" w:rsidRDefault="009B1D6A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</w:t>
      </w:r>
      <w:r w:rsidR="004E7CCF">
        <w:rPr>
          <w:sz w:val="24"/>
          <w:szCs w:val="24"/>
        </w:rPr>
        <w:t xml:space="preserve">cipline </w:t>
      </w:r>
      <w:proofErr w:type="gramStart"/>
      <w:r w:rsidR="00014034">
        <w:rPr>
          <w:sz w:val="24"/>
          <w:szCs w:val="24"/>
        </w:rPr>
        <w:t xml:space="preserve">– </w:t>
      </w:r>
      <w:r w:rsidR="00127861">
        <w:rPr>
          <w:sz w:val="24"/>
          <w:szCs w:val="24"/>
        </w:rPr>
        <w:t xml:space="preserve"> </w:t>
      </w:r>
      <w:r w:rsidR="004B7C5D">
        <w:rPr>
          <w:sz w:val="24"/>
          <w:szCs w:val="24"/>
        </w:rPr>
        <w:t>Need</w:t>
      </w:r>
      <w:proofErr w:type="gramEnd"/>
      <w:r w:rsidR="004B7C5D">
        <w:rPr>
          <w:sz w:val="24"/>
          <w:szCs w:val="24"/>
        </w:rPr>
        <w:t xml:space="preserve"> to talk in close meeting about 1 </w:t>
      </w:r>
    </w:p>
    <w:p w14:paraId="5FCD8726" w14:textId="77777777" w:rsidR="00ED0082" w:rsidRPr="00DC0EAB" w:rsidRDefault="00ED0082" w:rsidP="00FE67F2">
      <w:pPr>
        <w:pStyle w:val="ListParagraph"/>
        <w:spacing w:line="360" w:lineRule="auto"/>
        <w:ind w:left="1800"/>
        <w:rPr>
          <w:sz w:val="24"/>
          <w:szCs w:val="24"/>
        </w:rPr>
      </w:pPr>
    </w:p>
    <w:p w14:paraId="7EE9EB04" w14:textId="306D9E17" w:rsidR="005D0AB3" w:rsidRPr="0087171C" w:rsidRDefault="00B33303">
      <w:pPr>
        <w:pStyle w:val="ListParagraph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Resignations/Terminations</w:t>
      </w:r>
      <w:r w:rsidR="004E5CE8">
        <w:rPr>
          <w:sz w:val="24"/>
          <w:szCs w:val="24"/>
        </w:rPr>
        <w:t xml:space="preserve"> – </w:t>
      </w:r>
      <w:r w:rsidR="00127861">
        <w:rPr>
          <w:sz w:val="24"/>
          <w:szCs w:val="24"/>
        </w:rPr>
        <w:t>None</w:t>
      </w:r>
    </w:p>
    <w:p w14:paraId="2D12892D" w14:textId="5D37CAFE" w:rsidR="00373C83" w:rsidRDefault="00A90188" w:rsidP="003A6D65">
      <w:pPr>
        <w:pStyle w:val="Heading3"/>
      </w:pPr>
      <w:r>
        <w:rPr>
          <w:noProof/>
        </w:rPr>
        <w:drawing>
          <wp:inline distT="0" distB="0" distL="0" distR="0" wp14:anchorId="4073563B" wp14:editId="346EB0E1">
            <wp:extent cx="2136637" cy="2423795"/>
            <wp:effectExtent l="228600" t="0" r="26416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38457" cy="2425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C22F8A" w14:textId="0A218B48" w:rsidR="007A69CE" w:rsidRDefault="00552EB0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 xml:space="preserve">Chief Chuck Willis </w:t>
      </w:r>
      <w:proofErr w:type="gramStart"/>
      <w:r>
        <w:rPr>
          <w:b/>
          <w:bCs/>
          <w:i/>
          <w:iCs/>
          <w:color w:val="0070C0"/>
          <w:sz w:val="24"/>
          <w:szCs w:val="24"/>
        </w:rPr>
        <w:t>( 750</w:t>
      </w:r>
      <w:proofErr w:type="gramEnd"/>
      <w:r w:rsidR="00994A08">
        <w:rPr>
          <w:b/>
          <w:bCs/>
          <w:i/>
          <w:iCs/>
          <w:color w:val="0070C0"/>
          <w:sz w:val="24"/>
          <w:szCs w:val="24"/>
        </w:rPr>
        <w:t xml:space="preserve"> )</w:t>
      </w:r>
    </w:p>
    <w:p w14:paraId="5F4FC092" w14:textId="7F34B250" w:rsidR="00994A08" w:rsidRDefault="00994A08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Tightwad Fire PD</w:t>
      </w:r>
    </w:p>
    <w:p w14:paraId="3BBF8D44" w14:textId="789DA984" w:rsidR="00994A08" w:rsidRDefault="0064195B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Station</w:t>
      </w:r>
      <w:r w:rsidR="009B7D07">
        <w:rPr>
          <w:b/>
          <w:bCs/>
          <w:i/>
          <w:iCs/>
          <w:color w:val="0070C0"/>
          <w:sz w:val="24"/>
          <w:szCs w:val="24"/>
        </w:rPr>
        <w:t>:  1-660-477-3456</w:t>
      </w:r>
    </w:p>
    <w:p w14:paraId="04906567" w14:textId="1C7F8D9C" w:rsidR="009B7D07" w:rsidRDefault="009B7D07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Cell:  1-660-723-5373</w:t>
      </w:r>
    </w:p>
    <w:p w14:paraId="350CDA46" w14:textId="6D7E32B8" w:rsidR="00381BEE" w:rsidRDefault="00381BEE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 xml:space="preserve">Email </w:t>
      </w:r>
      <w:hyperlink r:id="rId7" w:history="1">
        <w:r w:rsidR="009F3E30" w:rsidRPr="00BF11B4">
          <w:rPr>
            <w:rStyle w:val="Hyperlink"/>
            <w:b/>
            <w:bCs/>
            <w:i/>
            <w:iCs/>
            <w:sz w:val="24"/>
            <w:szCs w:val="24"/>
          </w:rPr>
          <w:t>tightwadF.D@outlook.com</w:t>
        </w:r>
      </w:hyperlink>
    </w:p>
    <w:p w14:paraId="5A1703A4" w14:textId="77777777" w:rsidR="009F3E30" w:rsidRDefault="009F3E30" w:rsidP="009F3E30"/>
    <w:p w14:paraId="38FD8D61" w14:textId="77777777" w:rsidR="009F3E30" w:rsidRDefault="009F3E30" w:rsidP="009F3E30"/>
    <w:p w14:paraId="7FC8137B" w14:textId="2A3F2DF8" w:rsidR="002F0E34" w:rsidRPr="00F446CB" w:rsidRDefault="00F446CB" w:rsidP="00F446CB">
      <w:pPr>
        <w:jc w:val="center"/>
        <w:rPr>
          <w:b/>
          <w:bCs/>
          <w:i/>
          <w:iCs/>
          <w:color w:val="FF0000"/>
          <w:sz w:val="32"/>
          <w:szCs w:val="32"/>
          <w:u w:val="thick"/>
        </w:rPr>
      </w:pPr>
      <w:r>
        <w:rPr>
          <w:b/>
          <w:bCs/>
          <w:i/>
          <w:iCs/>
          <w:color w:val="FF0000"/>
          <w:sz w:val="32"/>
          <w:szCs w:val="32"/>
          <w:u w:val="thick"/>
        </w:rPr>
        <w:t>Here to Protect</w:t>
      </w:r>
      <w:r w:rsidR="00C30264">
        <w:rPr>
          <w:b/>
          <w:bCs/>
          <w:i/>
          <w:iCs/>
          <w:color w:val="FF0000"/>
          <w:sz w:val="32"/>
          <w:szCs w:val="32"/>
          <w:u w:val="thick"/>
        </w:rPr>
        <w:t xml:space="preserve"> and sever our Community </w:t>
      </w:r>
      <w:proofErr w:type="gramStart"/>
      <w:r w:rsidR="00C30264">
        <w:rPr>
          <w:b/>
          <w:bCs/>
          <w:i/>
          <w:iCs/>
          <w:color w:val="FF0000"/>
          <w:sz w:val="32"/>
          <w:szCs w:val="32"/>
          <w:u w:val="thick"/>
        </w:rPr>
        <w:t>In</w:t>
      </w:r>
      <w:proofErr w:type="gramEnd"/>
      <w:r w:rsidR="00C30264">
        <w:rPr>
          <w:b/>
          <w:bCs/>
          <w:i/>
          <w:iCs/>
          <w:color w:val="FF0000"/>
          <w:sz w:val="32"/>
          <w:szCs w:val="32"/>
          <w:u w:val="thick"/>
        </w:rPr>
        <w:t xml:space="preserve"> </w:t>
      </w:r>
      <w:r w:rsidR="004A4104">
        <w:rPr>
          <w:b/>
          <w:bCs/>
          <w:i/>
          <w:iCs/>
          <w:color w:val="FF0000"/>
          <w:sz w:val="32"/>
          <w:szCs w:val="32"/>
          <w:u w:val="thick"/>
        </w:rPr>
        <w:t>Hard Times</w:t>
      </w:r>
    </w:p>
    <w:p w14:paraId="37DCE6DB" w14:textId="77777777" w:rsidR="008A5DF5" w:rsidRPr="008A5DF5" w:rsidRDefault="008A5DF5" w:rsidP="008A5DF5">
      <w:pPr>
        <w:pStyle w:val="ListParagraph"/>
        <w:rPr>
          <w:sz w:val="24"/>
          <w:szCs w:val="24"/>
        </w:rPr>
      </w:pPr>
    </w:p>
    <w:p w14:paraId="652AD93D" w14:textId="77777777" w:rsidR="008A5DF5" w:rsidRPr="003C4050" w:rsidRDefault="008A5DF5" w:rsidP="008A5DF5"/>
    <w:p w14:paraId="69A8803A" w14:textId="77777777" w:rsidR="00AE1E9E" w:rsidRDefault="00AE1E9E" w:rsidP="00AE1E9E">
      <w:pPr>
        <w:spacing w:line="360" w:lineRule="auto"/>
        <w:ind w:left="915"/>
      </w:pPr>
    </w:p>
    <w:p w14:paraId="7A87AFCA" w14:textId="46FA2769" w:rsidR="00D4618A" w:rsidRDefault="00D4618A" w:rsidP="00D4618A">
      <w:pPr>
        <w:pStyle w:val="ListParagraph"/>
        <w:spacing w:line="360" w:lineRule="auto"/>
        <w:ind w:left="1635"/>
        <w:jc w:val="both"/>
      </w:pPr>
      <w:r>
        <w:t xml:space="preserve"> </w:t>
      </w:r>
    </w:p>
    <w:p w14:paraId="3C2E69B6" w14:textId="28F28291" w:rsidR="00D4618A" w:rsidRDefault="00D4618A" w:rsidP="00D4618A">
      <w:pPr>
        <w:pStyle w:val="ListParagraph"/>
        <w:spacing w:line="360" w:lineRule="auto"/>
        <w:ind w:left="1635"/>
      </w:pPr>
      <w:r>
        <w:t xml:space="preserve">  </w:t>
      </w:r>
    </w:p>
    <w:p w14:paraId="6503188C" w14:textId="2526F73C" w:rsidR="00D4618A" w:rsidRDefault="00D4618A" w:rsidP="00D4618A">
      <w:pPr>
        <w:pStyle w:val="ListParagraph"/>
        <w:ind w:left="1635"/>
      </w:pPr>
      <w:r>
        <w:t xml:space="preserve"> </w:t>
      </w:r>
    </w:p>
    <w:p w14:paraId="59AA542E" w14:textId="77777777" w:rsidR="00D4618A" w:rsidRPr="00D4618A" w:rsidRDefault="00D4618A" w:rsidP="00D4618A">
      <w:pPr>
        <w:pStyle w:val="ListParagraph"/>
        <w:ind w:left="1800"/>
      </w:pPr>
    </w:p>
    <w:p w14:paraId="553D971F" w14:textId="6BC20684" w:rsidR="00D4618A" w:rsidRPr="00D4618A" w:rsidRDefault="00D4618A" w:rsidP="00D4618A">
      <w:pPr>
        <w:pStyle w:val="ListParagraph"/>
        <w:ind w:left="1605"/>
        <w:rPr>
          <w:sz w:val="24"/>
          <w:szCs w:val="24"/>
        </w:rPr>
      </w:pPr>
    </w:p>
    <w:p w14:paraId="4EA1823E" w14:textId="37F93782" w:rsidR="00D4618A" w:rsidRPr="00D4618A" w:rsidRDefault="00D4618A" w:rsidP="00D4618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5E8C46" w14:textId="7CAD1F17" w:rsid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188EA3A7" w14:textId="3328FF88" w:rsid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46DFD148" w14:textId="77777777" w:rsidR="00D4618A" w:rsidRPr="00D4618A" w:rsidRDefault="00D4618A" w:rsidP="00D4618A">
      <w:pPr>
        <w:rPr>
          <w:sz w:val="24"/>
          <w:szCs w:val="24"/>
        </w:rPr>
      </w:pPr>
    </w:p>
    <w:p w14:paraId="332316CC" w14:textId="642E51AB" w:rsid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60000AD9" w14:textId="77777777" w:rsid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5D845D7D" w14:textId="77777777" w:rsidR="00D4618A" w:rsidRP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3D2CAD45" w14:textId="77777777" w:rsidR="00D4618A" w:rsidRPr="00D4618A" w:rsidRDefault="00D4618A" w:rsidP="00D4618A">
      <w:pPr>
        <w:pStyle w:val="ListParagraph"/>
        <w:ind w:left="360"/>
        <w:rPr>
          <w:rFonts w:cstheme="minorHAnsi"/>
          <w:sz w:val="24"/>
          <w:szCs w:val="24"/>
        </w:rPr>
      </w:pPr>
    </w:p>
    <w:sectPr w:rsidR="00D4618A" w:rsidRPr="00D46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F9"/>
    <w:multiLevelType w:val="hybridMultilevel"/>
    <w:tmpl w:val="FBB017AC"/>
    <w:lvl w:ilvl="0" w:tplc="646E2CF4">
      <w:start w:val="2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5900B56"/>
    <w:multiLevelType w:val="hybridMultilevel"/>
    <w:tmpl w:val="9E14FB4E"/>
    <w:lvl w:ilvl="0" w:tplc="154426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01F5A"/>
    <w:multiLevelType w:val="hybridMultilevel"/>
    <w:tmpl w:val="A1E2045C"/>
    <w:lvl w:ilvl="0" w:tplc="70A84C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64E98"/>
    <w:multiLevelType w:val="hybridMultilevel"/>
    <w:tmpl w:val="FDAA07E8"/>
    <w:lvl w:ilvl="0" w:tplc="E5A6ACE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CF4F5E"/>
    <w:multiLevelType w:val="hybridMultilevel"/>
    <w:tmpl w:val="EB780630"/>
    <w:lvl w:ilvl="0" w:tplc="24F8BC2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ED122F"/>
    <w:multiLevelType w:val="hybridMultilevel"/>
    <w:tmpl w:val="10DE5822"/>
    <w:lvl w:ilvl="0" w:tplc="58A875D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670965"/>
    <w:multiLevelType w:val="hybridMultilevel"/>
    <w:tmpl w:val="65CCD4BA"/>
    <w:lvl w:ilvl="0" w:tplc="B44A174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6D0D88"/>
    <w:multiLevelType w:val="hybridMultilevel"/>
    <w:tmpl w:val="07769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C5A18"/>
    <w:multiLevelType w:val="hybridMultilevel"/>
    <w:tmpl w:val="F5DA44EE"/>
    <w:lvl w:ilvl="0" w:tplc="B532B7C0">
      <w:start w:val="1"/>
      <w:numFmt w:val="lowerRoman"/>
      <w:lvlText w:val="%1.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4C120836"/>
    <w:multiLevelType w:val="hybridMultilevel"/>
    <w:tmpl w:val="A6189038"/>
    <w:lvl w:ilvl="0" w:tplc="1E2A7F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4B646F"/>
    <w:multiLevelType w:val="hybridMultilevel"/>
    <w:tmpl w:val="43FA391E"/>
    <w:lvl w:ilvl="0" w:tplc="148467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CB00BC"/>
    <w:multiLevelType w:val="hybridMultilevel"/>
    <w:tmpl w:val="A7FAB8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AC7DE9"/>
    <w:multiLevelType w:val="hybridMultilevel"/>
    <w:tmpl w:val="C8504DFE"/>
    <w:lvl w:ilvl="0" w:tplc="40989B9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642527"/>
    <w:multiLevelType w:val="hybridMultilevel"/>
    <w:tmpl w:val="352C2C54"/>
    <w:lvl w:ilvl="0" w:tplc="57782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7711F"/>
    <w:multiLevelType w:val="hybridMultilevel"/>
    <w:tmpl w:val="08A28660"/>
    <w:lvl w:ilvl="0" w:tplc="0409001B">
      <w:start w:val="1"/>
      <w:numFmt w:val="lowerRoman"/>
      <w:lvlText w:val="%1."/>
      <w:lvlJc w:val="righ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AC0F77"/>
    <w:multiLevelType w:val="hybridMultilevel"/>
    <w:tmpl w:val="F43AD8CA"/>
    <w:lvl w:ilvl="0" w:tplc="911C639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304E41"/>
    <w:multiLevelType w:val="hybridMultilevel"/>
    <w:tmpl w:val="85B03434"/>
    <w:lvl w:ilvl="0" w:tplc="0409001B">
      <w:start w:val="1"/>
      <w:numFmt w:val="lowerRoman"/>
      <w:lvlText w:val="%1."/>
      <w:lvlJc w:val="righ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7" w15:restartNumberingAfterBreak="0">
    <w:nsid w:val="6BB67CB6"/>
    <w:multiLevelType w:val="hybridMultilevel"/>
    <w:tmpl w:val="46FA4A0E"/>
    <w:lvl w:ilvl="0" w:tplc="7F64AF7A">
      <w:start w:val="1"/>
      <w:numFmt w:val="lowerRoman"/>
      <w:lvlText w:val="%1."/>
      <w:lvlJc w:val="right"/>
      <w:pPr>
        <w:ind w:left="1635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 w15:restartNumberingAfterBreak="0">
    <w:nsid w:val="724E6C54"/>
    <w:multiLevelType w:val="hybridMultilevel"/>
    <w:tmpl w:val="EB5A7B3C"/>
    <w:lvl w:ilvl="0" w:tplc="0E4A7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A1A39"/>
    <w:multiLevelType w:val="hybridMultilevel"/>
    <w:tmpl w:val="F4F2A99A"/>
    <w:lvl w:ilvl="0" w:tplc="219E066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9128971">
    <w:abstractNumId w:val="7"/>
  </w:num>
  <w:num w:numId="2" w16cid:durableId="1438981323">
    <w:abstractNumId w:val="14"/>
  </w:num>
  <w:num w:numId="3" w16cid:durableId="808133844">
    <w:abstractNumId w:val="17"/>
  </w:num>
  <w:num w:numId="4" w16cid:durableId="1540512578">
    <w:abstractNumId w:val="0"/>
  </w:num>
  <w:num w:numId="5" w16cid:durableId="84614038">
    <w:abstractNumId w:val="9"/>
  </w:num>
  <w:num w:numId="6" w16cid:durableId="1437020418">
    <w:abstractNumId w:val="8"/>
  </w:num>
  <w:num w:numId="7" w16cid:durableId="844711836">
    <w:abstractNumId w:val="16"/>
  </w:num>
  <w:num w:numId="8" w16cid:durableId="2021856488">
    <w:abstractNumId w:val="13"/>
  </w:num>
  <w:num w:numId="9" w16cid:durableId="946279918">
    <w:abstractNumId w:val="10"/>
  </w:num>
  <w:num w:numId="10" w16cid:durableId="130438787">
    <w:abstractNumId w:val="5"/>
  </w:num>
  <w:num w:numId="11" w16cid:durableId="1149323622">
    <w:abstractNumId w:val="12"/>
  </w:num>
  <w:num w:numId="12" w16cid:durableId="418330273">
    <w:abstractNumId w:val="1"/>
  </w:num>
  <w:num w:numId="13" w16cid:durableId="700471742">
    <w:abstractNumId w:val="19"/>
  </w:num>
  <w:num w:numId="14" w16cid:durableId="688456693">
    <w:abstractNumId w:val="18"/>
  </w:num>
  <w:num w:numId="15" w16cid:durableId="1580794696">
    <w:abstractNumId w:val="4"/>
  </w:num>
  <w:num w:numId="16" w16cid:durableId="1897886732">
    <w:abstractNumId w:val="2"/>
  </w:num>
  <w:num w:numId="17" w16cid:durableId="1857570118">
    <w:abstractNumId w:val="11"/>
  </w:num>
  <w:num w:numId="18" w16cid:durableId="741488946">
    <w:abstractNumId w:val="3"/>
  </w:num>
  <w:num w:numId="19" w16cid:durableId="200560330">
    <w:abstractNumId w:val="6"/>
  </w:num>
  <w:num w:numId="20" w16cid:durableId="148604987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2B5"/>
    <w:rsid w:val="000023F7"/>
    <w:rsid w:val="00013CD5"/>
    <w:rsid w:val="00014034"/>
    <w:rsid w:val="00023A65"/>
    <w:rsid w:val="00035EDF"/>
    <w:rsid w:val="0006413E"/>
    <w:rsid w:val="00064CCE"/>
    <w:rsid w:val="0006745A"/>
    <w:rsid w:val="00073779"/>
    <w:rsid w:val="000805D5"/>
    <w:rsid w:val="00082456"/>
    <w:rsid w:val="00083552"/>
    <w:rsid w:val="00085B62"/>
    <w:rsid w:val="00087AC7"/>
    <w:rsid w:val="00092C9D"/>
    <w:rsid w:val="00092FDA"/>
    <w:rsid w:val="000937C2"/>
    <w:rsid w:val="000941D9"/>
    <w:rsid w:val="000A4290"/>
    <w:rsid w:val="000A5829"/>
    <w:rsid w:val="000B231E"/>
    <w:rsid w:val="000B49EE"/>
    <w:rsid w:val="000B686B"/>
    <w:rsid w:val="000C1E2A"/>
    <w:rsid w:val="000C3A5D"/>
    <w:rsid w:val="000C4D56"/>
    <w:rsid w:val="000D4DE6"/>
    <w:rsid w:val="000D5C0D"/>
    <w:rsid w:val="000E2D44"/>
    <w:rsid w:val="000F7FA4"/>
    <w:rsid w:val="00114238"/>
    <w:rsid w:val="00117504"/>
    <w:rsid w:val="00120495"/>
    <w:rsid w:val="00127861"/>
    <w:rsid w:val="00135202"/>
    <w:rsid w:val="001407EF"/>
    <w:rsid w:val="00142C9B"/>
    <w:rsid w:val="00144E50"/>
    <w:rsid w:val="001478EC"/>
    <w:rsid w:val="0015221C"/>
    <w:rsid w:val="001529BE"/>
    <w:rsid w:val="00153DFE"/>
    <w:rsid w:val="001652ED"/>
    <w:rsid w:val="00166DF5"/>
    <w:rsid w:val="001814C7"/>
    <w:rsid w:val="001869BE"/>
    <w:rsid w:val="00186F0D"/>
    <w:rsid w:val="0019095D"/>
    <w:rsid w:val="0019507B"/>
    <w:rsid w:val="001A4D9E"/>
    <w:rsid w:val="001A75A0"/>
    <w:rsid w:val="001B0AF6"/>
    <w:rsid w:val="001B621A"/>
    <w:rsid w:val="001C559B"/>
    <w:rsid w:val="001D0339"/>
    <w:rsid w:val="001D1B53"/>
    <w:rsid w:val="001D5DC3"/>
    <w:rsid w:val="001D6863"/>
    <w:rsid w:val="001E441A"/>
    <w:rsid w:val="001E6797"/>
    <w:rsid w:val="001F7485"/>
    <w:rsid w:val="001F7B0D"/>
    <w:rsid w:val="00201180"/>
    <w:rsid w:val="002022CD"/>
    <w:rsid w:val="00217C47"/>
    <w:rsid w:val="00223E9A"/>
    <w:rsid w:val="00224E68"/>
    <w:rsid w:val="00225AB9"/>
    <w:rsid w:val="00226AAC"/>
    <w:rsid w:val="0023662D"/>
    <w:rsid w:val="00245A37"/>
    <w:rsid w:val="002558E6"/>
    <w:rsid w:val="00255A75"/>
    <w:rsid w:val="0026561D"/>
    <w:rsid w:val="00273E20"/>
    <w:rsid w:val="00286F45"/>
    <w:rsid w:val="002A4323"/>
    <w:rsid w:val="002A5E1E"/>
    <w:rsid w:val="002A6A85"/>
    <w:rsid w:val="002B0450"/>
    <w:rsid w:val="002B138F"/>
    <w:rsid w:val="002B5972"/>
    <w:rsid w:val="002B6CB6"/>
    <w:rsid w:val="002B6CF7"/>
    <w:rsid w:val="002C162B"/>
    <w:rsid w:val="002D4D4C"/>
    <w:rsid w:val="002E6D5D"/>
    <w:rsid w:val="002F0E34"/>
    <w:rsid w:val="002F42B5"/>
    <w:rsid w:val="003001AD"/>
    <w:rsid w:val="0033482E"/>
    <w:rsid w:val="003418BC"/>
    <w:rsid w:val="00343284"/>
    <w:rsid w:val="00347A73"/>
    <w:rsid w:val="00354772"/>
    <w:rsid w:val="003713D0"/>
    <w:rsid w:val="00373C83"/>
    <w:rsid w:val="003756EB"/>
    <w:rsid w:val="00375E18"/>
    <w:rsid w:val="00381B1A"/>
    <w:rsid w:val="00381BEE"/>
    <w:rsid w:val="00383BEC"/>
    <w:rsid w:val="00390E17"/>
    <w:rsid w:val="003A0FA1"/>
    <w:rsid w:val="003A2623"/>
    <w:rsid w:val="003A2EBD"/>
    <w:rsid w:val="003A6D65"/>
    <w:rsid w:val="003A72FF"/>
    <w:rsid w:val="003B4DF3"/>
    <w:rsid w:val="003C4050"/>
    <w:rsid w:val="003C4B54"/>
    <w:rsid w:val="003D0D30"/>
    <w:rsid w:val="003D3D84"/>
    <w:rsid w:val="003E01A9"/>
    <w:rsid w:val="003F25B9"/>
    <w:rsid w:val="00410204"/>
    <w:rsid w:val="00417EF9"/>
    <w:rsid w:val="00424E3A"/>
    <w:rsid w:val="00425F9E"/>
    <w:rsid w:val="00430C9F"/>
    <w:rsid w:val="00432F5D"/>
    <w:rsid w:val="00437C37"/>
    <w:rsid w:val="00440B5E"/>
    <w:rsid w:val="004440B8"/>
    <w:rsid w:val="00446A64"/>
    <w:rsid w:val="00452D60"/>
    <w:rsid w:val="004564CC"/>
    <w:rsid w:val="004708C2"/>
    <w:rsid w:val="00471FAB"/>
    <w:rsid w:val="00476301"/>
    <w:rsid w:val="00482ED6"/>
    <w:rsid w:val="00486F28"/>
    <w:rsid w:val="004915DB"/>
    <w:rsid w:val="00491C78"/>
    <w:rsid w:val="004940BA"/>
    <w:rsid w:val="004A4104"/>
    <w:rsid w:val="004A51B9"/>
    <w:rsid w:val="004A7746"/>
    <w:rsid w:val="004B112C"/>
    <w:rsid w:val="004B7C5D"/>
    <w:rsid w:val="004C3476"/>
    <w:rsid w:val="004C59E2"/>
    <w:rsid w:val="004C6784"/>
    <w:rsid w:val="004D0E2B"/>
    <w:rsid w:val="004D2781"/>
    <w:rsid w:val="004D2FD2"/>
    <w:rsid w:val="004E5CE8"/>
    <w:rsid w:val="004E7CCF"/>
    <w:rsid w:val="005103A3"/>
    <w:rsid w:val="00523336"/>
    <w:rsid w:val="00530A04"/>
    <w:rsid w:val="00532AA2"/>
    <w:rsid w:val="00546B87"/>
    <w:rsid w:val="00552EB0"/>
    <w:rsid w:val="00553E9E"/>
    <w:rsid w:val="005612B0"/>
    <w:rsid w:val="00561770"/>
    <w:rsid w:val="00563C48"/>
    <w:rsid w:val="00572DD1"/>
    <w:rsid w:val="00583CBF"/>
    <w:rsid w:val="005A0310"/>
    <w:rsid w:val="005A552E"/>
    <w:rsid w:val="005A74E9"/>
    <w:rsid w:val="005B4222"/>
    <w:rsid w:val="005C4E72"/>
    <w:rsid w:val="005D0AB3"/>
    <w:rsid w:val="005D7F97"/>
    <w:rsid w:val="005E1504"/>
    <w:rsid w:val="005F1BC2"/>
    <w:rsid w:val="00601714"/>
    <w:rsid w:val="00601BC6"/>
    <w:rsid w:val="00602EF3"/>
    <w:rsid w:val="006063CC"/>
    <w:rsid w:val="006063D2"/>
    <w:rsid w:val="00613B4B"/>
    <w:rsid w:val="0064195B"/>
    <w:rsid w:val="0064721A"/>
    <w:rsid w:val="00656A0A"/>
    <w:rsid w:val="00660198"/>
    <w:rsid w:val="00672EA2"/>
    <w:rsid w:val="00680296"/>
    <w:rsid w:val="00683A4A"/>
    <w:rsid w:val="00683BD3"/>
    <w:rsid w:val="00683BDF"/>
    <w:rsid w:val="006868C7"/>
    <w:rsid w:val="00690576"/>
    <w:rsid w:val="00692236"/>
    <w:rsid w:val="006A5E28"/>
    <w:rsid w:val="006B1EF6"/>
    <w:rsid w:val="006B4D39"/>
    <w:rsid w:val="006C44D3"/>
    <w:rsid w:val="006E3B1C"/>
    <w:rsid w:val="006F0203"/>
    <w:rsid w:val="006F759A"/>
    <w:rsid w:val="006F79D3"/>
    <w:rsid w:val="00706BB5"/>
    <w:rsid w:val="00710F17"/>
    <w:rsid w:val="0071475B"/>
    <w:rsid w:val="00716E27"/>
    <w:rsid w:val="007210F7"/>
    <w:rsid w:val="00725881"/>
    <w:rsid w:val="00742171"/>
    <w:rsid w:val="00752DEA"/>
    <w:rsid w:val="00753E9A"/>
    <w:rsid w:val="00760C0A"/>
    <w:rsid w:val="00765772"/>
    <w:rsid w:val="0077292E"/>
    <w:rsid w:val="00777246"/>
    <w:rsid w:val="007916DD"/>
    <w:rsid w:val="00792B20"/>
    <w:rsid w:val="007958FF"/>
    <w:rsid w:val="007A40FC"/>
    <w:rsid w:val="007A4A28"/>
    <w:rsid w:val="007A69CE"/>
    <w:rsid w:val="007C01BB"/>
    <w:rsid w:val="007C55F0"/>
    <w:rsid w:val="007D13F2"/>
    <w:rsid w:val="007D3677"/>
    <w:rsid w:val="007D3DE2"/>
    <w:rsid w:val="007D74D2"/>
    <w:rsid w:val="00800A3E"/>
    <w:rsid w:val="00800E42"/>
    <w:rsid w:val="00802AA3"/>
    <w:rsid w:val="00810D53"/>
    <w:rsid w:val="00825486"/>
    <w:rsid w:val="0082602B"/>
    <w:rsid w:val="008328CA"/>
    <w:rsid w:val="008376F2"/>
    <w:rsid w:val="00846AEB"/>
    <w:rsid w:val="0085017E"/>
    <w:rsid w:val="008507C2"/>
    <w:rsid w:val="00856C39"/>
    <w:rsid w:val="00864641"/>
    <w:rsid w:val="00865861"/>
    <w:rsid w:val="00867991"/>
    <w:rsid w:val="0087171C"/>
    <w:rsid w:val="00873D8A"/>
    <w:rsid w:val="00876245"/>
    <w:rsid w:val="008763D4"/>
    <w:rsid w:val="008943D8"/>
    <w:rsid w:val="008A5DF5"/>
    <w:rsid w:val="008B0EA0"/>
    <w:rsid w:val="008B7906"/>
    <w:rsid w:val="008C1089"/>
    <w:rsid w:val="008C4AE5"/>
    <w:rsid w:val="008D2BE8"/>
    <w:rsid w:val="008E2BF0"/>
    <w:rsid w:val="008E3AF4"/>
    <w:rsid w:val="008F4524"/>
    <w:rsid w:val="00904587"/>
    <w:rsid w:val="00914BA8"/>
    <w:rsid w:val="00924DF3"/>
    <w:rsid w:val="00926C31"/>
    <w:rsid w:val="00955DAE"/>
    <w:rsid w:val="00961814"/>
    <w:rsid w:val="009620B4"/>
    <w:rsid w:val="009645D6"/>
    <w:rsid w:val="00967051"/>
    <w:rsid w:val="00974D7E"/>
    <w:rsid w:val="00975DFC"/>
    <w:rsid w:val="00981703"/>
    <w:rsid w:val="009917EA"/>
    <w:rsid w:val="009929B8"/>
    <w:rsid w:val="00994A08"/>
    <w:rsid w:val="009B0C8E"/>
    <w:rsid w:val="009B1D6A"/>
    <w:rsid w:val="009B1E35"/>
    <w:rsid w:val="009B3134"/>
    <w:rsid w:val="009B7D07"/>
    <w:rsid w:val="009C0707"/>
    <w:rsid w:val="009D073E"/>
    <w:rsid w:val="009E7AC5"/>
    <w:rsid w:val="009F2636"/>
    <w:rsid w:val="009F27A6"/>
    <w:rsid w:val="009F3E30"/>
    <w:rsid w:val="00A060C7"/>
    <w:rsid w:val="00A07516"/>
    <w:rsid w:val="00A079B5"/>
    <w:rsid w:val="00A207C2"/>
    <w:rsid w:val="00A21489"/>
    <w:rsid w:val="00A2234C"/>
    <w:rsid w:val="00A24FF1"/>
    <w:rsid w:val="00A319B5"/>
    <w:rsid w:val="00A37836"/>
    <w:rsid w:val="00A40085"/>
    <w:rsid w:val="00A42FB8"/>
    <w:rsid w:val="00A44B73"/>
    <w:rsid w:val="00A45BDB"/>
    <w:rsid w:val="00A601AC"/>
    <w:rsid w:val="00A7028D"/>
    <w:rsid w:val="00A7459F"/>
    <w:rsid w:val="00A82A4F"/>
    <w:rsid w:val="00A83823"/>
    <w:rsid w:val="00A867DF"/>
    <w:rsid w:val="00A872D6"/>
    <w:rsid w:val="00A90188"/>
    <w:rsid w:val="00A90832"/>
    <w:rsid w:val="00A940E7"/>
    <w:rsid w:val="00AA1F56"/>
    <w:rsid w:val="00AA5DF1"/>
    <w:rsid w:val="00AB33F2"/>
    <w:rsid w:val="00AB57EA"/>
    <w:rsid w:val="00AB5A5D"/>
    <w:rsid w:val="00AB701A"/>
    <w:rsid w:val="00AC7961"/>
    <w:rsid w:val="00AD7E3A"/>
    <w:rsid w:val="00AE1E9E"/>
    <w:rsid w:val="00AF44AB"/>
    <w:rsid w:val="00B009BB"/>
    <w:rsid w:val="00B034AE"/>
    <w:rsid w:val="00B04414"/>
    <w:rsid w:val="00B07DB7"/>
    <w:rsid w:val="00B16028"/>
    <w:rsid w:val="00B16BA5"/>
    <w:rsid w:val="00B33303"/>
    <w:rsid w:val="00B7121E"/>
    <w:rsid w:val="00B8015D"/>
    <w:rsid w:val="00B80C52"/>
    <w:rsid w:val="00B902FE"/>
    <w:rsid w:val="00BA765A"/>
    <w:rsid w:val="00BB37F7"/>
    <w:rsid w:val="00BC1505"/>
    <w:rsid w:val="00BC4D3D"/>
    <w:rsid w:val="00BD5C8E"/>
    <w:rsid w:val="00BF495E"/>
    <w:rsid w:val="00BF5513"/>
    <w:rsid w:val="00C00614"/>
    <w:rsid w:val="00C0243D"/>
    <w:rsid w:val="00C174CB"/>
    <w:rsid w:val="00C2353F"/>
    <w:rsid w:val="00C25CE4"/>
    <w:rsid w:val="00C2618B"/>
    <w:rsid w:val="00C30264"/>
    <w:rsid w:val="00C31233"/>
    <w:rsid w:val="00C410D3"/>
    <w:rsid w:val="00C465CF"/>
    <w:rsid w:val="00C52E78"/>
    <w:rsid w:val="00C55387"/>
    <w:rsid w:val="00C56A34"/>
    <w:rsid w:val="00C6455C"/>
    <w:rsid w:val="00C64FC2"/>
    <w:rsid w:val="00C76E38"/>
    <w:rsid w:val="00C935FF"/>
    <w:rsid w:val="00C96347"/>
    <w:rsid w:val="00CA618E"/>
    <w:rsid w:val="00CB130E"/>
    <w:rsid w:val="00CB3532"/>
    <w:rsid w:val="00CC3E1F"/>
    <w:rsid w:val="00CD25E0"/>
    <w:rsid w:val="00CD2824"/>
    <w:rsid w:val="00CD50B1"/>
    <w:rsid w:val="00CE0FBA"/>
    <w:rsid w:val="00CF6776"/>
    <w:rsid w:val="00D04436"/>
    <w:rsid w:val="00D10B5B"/>
    <w:rsid w:val="00D175F9"/>
    <w:rsid w:val="00D36510"/>
    <w:rsid w:val="00D4618A"/>
    <w:rsid w:val="00D57631"/>
    <w:rsid w:val="00D81502"/>
    <w:rsid w:val="00D94580"/>
    <w:rsid w:val="00D94887"/>
    <w:rsid w:val="00D94BBB"/>
    <w:rsid w:val="00D96C5D"/>
    <w:rsid w:val="00DC0CE8"/>
    <w:rsid w:val="00DC0EAB"/>
    <w:rsid w:val="00DC2651"/>
    <w:rsid w:val="00DC2B2D"/>
    <w:rsid w:val="00DD1750"/>
    <w:rsid w:val="00DD2976"/>
    <w:rsid w:val="00DD3D53"/>
    <w:rsid w:val="00DD6A8B"/>
    <w:rsid w:val="00DE1F06"/>
    <w:rsid w:val="00DE23FC"/>
    <w:rsid w:val="00DE3521"/>
    <w:rsid w:val="00DE3769"/>
    <w:rsid w:val="00DE48AD"/>
    <w:rsid w:val="00E0115D"/>
    <w:rsid w:val="00E0144C"/>
    <w:rsid w:val="00E05B26"/>
    <w:rsid w:val="00E07A77"/>
    <w:rsid w:val="00E249B8"/>
    <w:rsid w:val="00E27AA8"/>
    <w:rsid w:val="00E3481F"/>
    <w:rsid w:val="00E37561"/>
    <w:rsid w:val="00E42526"/>
    <w:rsid w:val="00E524CD"/>
    <w:rsid w:val="00E547FE"/>
    <w:rsid w:val="00E76F36"/>
    <w:rsid w:val="00E81655"/>
    <w:rsid w:val="00E94B53"/>
    <w:rsid w:val="00E97C7A"/>
    <w:rsid w:val="00EA1372"/>
    <w:rsid w:val="00EA560E"/>
    <w:rsid w:val="00EB71A8"/>
    <w:rsid w:val="00EC038C"/>
    <w:rsid w:val="00EC0983"/>
    <w:rsid w:val="00EC1B72"/>
    <w:rsid w:val="00ED0082"/>
    <w:rsid w:val="00ED01C8"/>
    <w:rsid w:val="00EF3B14"/>
    <w:rsid w:val="00F15A83"/>
    <w:rsid w:val="00F16A30"/>
    <w:rsid w:val="00F178F3"/>
    <w:rsid w:val="00F263F8"/>
    <w:rsid w:val="00F422BD"/>
    <w:rsid w:val="00F446CB"/>
    <w:rsid w:val="00F56775"/>
    <w:rsid w:val="00F60D2A"/>
    <w:rsid w:val="00F632D5"/>
    <w:rsid w:val="00F75A0B"/>
    <w:rsid w:val="00F86E37"/>
    <w:rsid w:val="00F9479C"/>
    <w:rsid w:val="00F949E2"/>
    <w:rsid w:val="00F9584E"/>
    <w:rsid w:val="00FA0309"/>
    <w:rsid w:val="00FA521F"/>
    <w:rsid w:val="00FB5AFB"/>
    <w:rsid w:val="00FB65F1"/>
    <w:rsid w:val="00FB7D7B"/>
    <w:rsid w:val="00FD01FC"/>
    <w:rsid w:val="00FE19DB"/>
    <w:rsid w:val="00FE67F2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C4C6"/>
  <w15:docId w15:val="{A0B701C9-3C35-44DA-8F12-289B31CF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B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1B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1B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4618A"/>
    <w:pPr>
      <w:ind w:left="720"/>
      <w:contextualSpacing/>
    </w:pPr>
  </w:style>
  <w:style w:type="paragraph" w:styleId="NoSpacing">
    <w:name w:val="No Spacing"/>
    <w:uiPriority w:val="1"/>
    <w:qFormat/>
    <w:rsid w:val="002C162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A6D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9F3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ghtwadF.D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40D2-5CCC-46CC-BA74-C572013D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Willis</dc:creator>
  <cp:keywords/>
  <dc:description/>
  <cp:lastModifiedBy>Stacy Willis</cp:lastModifiedBy>
  <cp:revision>2</cp:revision>
  <cp:lastPrinted>2023-04-19T23:00:00Z</cp:lastPrinted>
  <dcterms:created xsi:type="dcterms:W3CDTF">2023-04-19T23:06:00Z</dcterms:created>
  <dcterms:modified xsi:type="dcterms:W3CDTF">2023-04-19T23:06:00Z</dcterms:modified>
</cp:coreProperties>
</file>