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DC9A" w14:textId="77777777" w:rsidR="007C7CDA" w:rsidRDefault="007C7CDA" w:rsidP="007C7CDA">
      <w:pPr>
        <w:jc w:val="center"/>
        <w:rPr>
          <w:rFonts w:ascii="Arial" w:hAnsi="Arial" w:cs="Arial"/>
          <w:b/>
          <w:bCs/>
          <w:sz w:val="72"/>
          <w:szCs w:val="72"/>
        </w:rPr>
      </w:pPr>
      <w:r>
        <w:rPr>
          <w:noProof/>
        </w:rPr>
        <mc:AlternateContent>
          <mc:Choice Requires="wps">
            <w:drawing>
              <wp:anchor distT="0" distB="0" distL="114300" distR="114300" simplePos="0" relativeHeight="251661312" behindDoc="0" locked="0" layoutInCell="1" allowOverlap="1" wp14:anchorId="6180F097" wp14:editId="2A9AA873">
                <wp:simplePos x="0" y="0"/>
                <wp:positionH relativeFrom="column">
                  <wp:posOffset>0</wp:posOffset>
                </wp:positionH>
                <wp:positionV relativeFrom="paragraph">
                  <wp:posOffset>151765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B365AB" w14:textId="14C8F621" w:rsidR="00AF0C0D" w:rsidRPr="00AF0C0D" w:rsidRDefault="00AF0C0D" w:rsidP="00AF0C0D">
                            <w:pPr>
                              <w:autoSpaceDE w:val="0"/>
                              <w:autoSpaceDN w:val="0"/>
                              <w:adjustRightInd w:val="0"/>
                              <w:spacing w:after="0" w:line="240" w:lineRule="auto"/>
                              <w:rPr>
                                <w:rFonts w:ascii="Arial" w:hAnsi="Arial" w:cs="Arial"/>
                                <w:sz w:val="24"/>
                                <w:szCs w:val="24"/>
                              </w:rPr>
                            </w:pPr>
                            <w:r w:rsidRPr="00AF0C0D">
                              <w:rPr>
                                <w:rFonts w:ascii="Arial" w:hAnsi="Arial" w:cs="Arial"/>
                                <w:sz w:val="24"/>
                                <w:szCs w:val="24"/>
                              </w:rPr>
                              <w:t xml:space="preserve">I, </w:t>
                            </w:r>
                            <w:r w:rsidR="003A6D96">
                              <w:rPr>
                                <w:rFonts w:ascii="Arial" w:hAnsi="Arial" w:cs="Arial"/>
                                <w:sz w:val="24"/>
                                <w:szCs w:val="24"/>
                              </w:rPr>
                              <w:t>the undersigned</w:t>
                            </w:r>
                            <w:r w:rsidRPr="00AF0C0D">
                              <w:rPr>
                                <w:rFonts w:ascii="Arial" w:hAnsi="Arial" w:cs="Arial"/>
                                <w:sz w:val="24"/>
                                <w:szCs w:val="24"/>
                              </w:rPr>
                              <w:t xml:space="preserve">, fully understand that riding in an </w:t>
                            </w:r>
                            <w:r w:rsidR="003A6D96">
                              <w:rPr>
                                <w:rFonts w:ascii="Arial" w:hAnsi="Arial" w:cs="Arial"/>
                                <w:sz w:val="24"/>
                                <w:szCs w:val="24"/>
                              </w:rPr>
                              <w:t>emergency services</w:t>
                            </w:r>
                            <w:r w:rsidRPr="00AF0C0D">
                              <w:rPr>
                                <w:rFonts w:ascii="Arial" w:hAnsi="Arial" w:cs="Arial"/>
                                <w:sz w:val="24"/>
                                <w:szCs w:val="24"/>
                              </w:rPr>
                              <w:t xml:space="preserve"> apparatus is a dangerous activity which can result in personal injury and property damage. I realize that the risks inherent in riding in </w:t>
                            </w:r>
                            <w:r w:rsidR="003A6D96" w:rsidRPr="00AF0C0D">
                              <w:rPr>
                                <w:rFonts w:ascii="Arial" w:hAnsi="Arial" w:cs="Arial"/>
                                <w:sz w:val="24"/>
                                <w:szCs w:val="24"/>
                              </w:rPr>
                              <w:t xml:space="preserve">an </w:t>
                            </w:r>
                            <w:r w:rsidR="003A6D96">
                              <w:rPr>
                                <w:rFonts w:ascii="Arial" w:hAnsi="Arial" w:cs="Arial"/>
                                <w:sz w:val="24"/>
                                <w:szCs w:val="24"/>
                              </w:rPr>
                              <w:t>emergency services</w:t>
                            </w:r>
                            <w:r w:rsidR="003A6D96" w:rsidRPr="00AF0C0D">
                              <w:rPr>
                                <w:rFonts w:ascii="Arial" w:hAnsi="Arial" w:cs="Arial"/>
                                <w:sz w:val="24"/>
                                <w:szCs w:val="24"/>
                              </w:rPr>
                              <w:t xml:space="preserve"> apparatus</w:t>
                            </w:r>
                            <w:r w:rsidRPr="00AF0C0D">
                              <w:rPr>
                                <w:rFonts w:ascii="Arial" w:hAnsi="Arial" w:cs="Arial"/>
                                <w:sz w:val="24"/>
                                <w:szCs w:val="24"/>
                              </w:rPr>
                              <w:t xml:space="preserve"> and observing emergency procedures include, but are not limited to, injury </w:t>
                            </w:r>
                          </w:p>
                          <w:p w14:paraId="6BBFD529" w14:textId="7C971BF6" w:rsidR="00AF0C0D" w:rsidRPr="00AF0C0D" w:rsidRDefault="00AF0C0D" w:rsidP="00AF0C0D">
                            <w:pPr>
                              <w:autoSpaceDE w:val="0"/>
                              <w:autoSpaceDN w:val="0"/>
                              <w:adjustRightInd w:val="0"/>
                              <w:spacing w:after="0" w:line="240" w:lineRule="auto"/>
                              <w:rPr>
                                <w:rFonts w:ascii="Arial" w:hAnsi="Arial" w:cs="Arial"/>
                                <w:sz w:val="24"/>
                                <w:szCs w:val="24"/>
                              </w:rPr>
                            </w:pPr>
                            <w:r w:rsidRPr="00AF0C0D">
                              <w:rPr>
                                <w:rFonts w:ascii="Arial" w:hAnsi="Arial" w:cs="Arial"/>
                                <w:sz w:val="24"/>
                                <w:szCs w:val="24"/>
                              </w:rPr>
                              <w:t xml:space="preserve">from collision, the administration of medical treatment to ambulance patients, firefighting activities and the proximity to medical ailments. I expressly assume all risks, including all personal injury and property damage, </w:t>
                            </w:r>
                          </w:p>
                          <w:p w14:paraId="39616966" w14:textId="77777777"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which may occur.</w:t>
                            </w:r>
                          </w:p>
                          <w:p w14:paraId="23BDFFC9" w14:textId="674CB3B2"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 xml:space="preserve">In consideration for permitting me to ride in </w:t>
                            </w:r>
                            <w:r w:rsidR="003A6D96" w:rsidRPr="00AF0C0D">
                              <w:rPr>
                                <w:rFonts w:ascii="Arial" w:hAnsi="Arial" w:cs="Arial"/>
                                <w:sz w:val="24"/>
                                <w:szCs w:val="24"/>
                              </w:rPr>
                              <w:t xml:space="preserve">an </w:t>
                            </w:r>
                            <w:r w:rsidR="003A6D96">
                              <w:rPr>
                                <w:rFonts w:ascii="Arial" w:hAnsi="Arial" w:cs="Arial"/>
                                <w:sz w:val="24"/>
                                <w:szCs w:val="24"/>
                              </w:rPr>
                              <w:t>emergency services</w:t>
                            </w:r>
                            <w:r w:rsidR="003A6D96" w:rsidRPr="00AF0C0D">
                              <w:rPr>
                                <w:rFonts w:ascii="Arial" w:hAnsi="Arial" w:cs="Arial"/>
                                <w:sz w:val="24"/>
                                <w:szCs w:val="24"/>
                              </w:rPr>
                              <w:t xml:space="preserve"> apparatus</w:t>
                            </w:r>
                            <w:r w:rsidRPr="00AF0C0D">
                              <w:rPr>
                                <w:rFonts w:ascii="Arial" w:hAnsi="Arial" w:cs="Arial"/>
                                <w:sz w:val="24"/>
                                <w:szCs w:val="24"/>
                              </w:rPr>
                              <w:t xml:space="preserve">, I hereby release </w:t>
                            </w:r>
                            <w:r w:rsidR="003A6D96">
                              <w:rPr>
                                <w:rFonts w:ascii="Arial" w:hAnsi="Arial" w:cs="Arial"/>
                                <w:sz w:val="24"/>
                                <w:szCs w:val="24"/>
                              </w:rPr>
                              <w:t xml:space="preserve">the Tightwad Fire Protection District (herein after “District”), </w:t>
                            </w:r>
                            <w:r w:rsidRPr="00AF0C0D">
                              <w:rPr>
                                <w:rFonts w:ascii="Arial" w:hAnsi="Arial" w:cs="Arial"/>
                                <w:sz w:val="24"/>
                                <w:szCs w:val="24"/>
                              </w:rPr>
                              <w:t xml:space="preserve">its directors, officers, employees, agents, successors and assigns from any and all rights, claims, </w:t>
                            </w:r>
                            <w:r w:rsidR="003A6D96">
                              <w:rPr>
                                <w:rFonts w:ascii="Arial" w:hAnsi="Arial" w:cs="Arial"/>
                                <w:sz w:val="24"/>
                                <w:szCs w:val="24"/>
                              </w:rPr>
                              <w:t>d</w:t>
                            </w:r>
                            <w:r w:rsidRPr="00AF0C0D">
                              <w:rPr>
                                <w:rFonts w:ascii="Arial" w:hAnsi="Arial" w:cs="Arial"/>
                                <w:sz w:val="24"/>
                                <w:szCs w:val="24"/>
                              </w:rPr>
                              <w:t xml:space="preserve">emands, action and causes of action of any nature whatsoever, whether arising in law or in equity, by reason of any matter, cause, happening, thing, act or omission and, in particular, but without limiting in any way the generality of the foregoing, I do hereby release </w:t>
                            </w:r>
                            <w:r w:rsidR="003A6D96">
                              <w:rPr>
                                <w:rFonts w:ascii="Arial" w:hAnsi="Arial" w:cs="Arial"/>
                                <w:sz w:val="24"/>
                                <w:szCs w:val="24"/>
                              </w:rPr>
                              <w:t xml:space="preserve">the District, </w:t>
                            </w:r>
                            <w:r w:rsidRPr="00AF0C0D">
                              <w:rPr>
                                <w:rFonts w:ascii="Arial" w:hAnsi="Arial" w:cs="Arial"/>
                                <w:sz w:val="24"/>
                                <w:szCs w:val="24"/>
                              </w:rPr>
                              <w:t xml:space="preserve">its directors, officers, employees, agents, successors and assigns from any liability for personal injuries or property damage suffered or sustained by me, whether caused by the inherent risks involved in riding in an ambulance/apparatus or caused either wholly or in part by the intentional or negligent act of its volunteers, employees, agents or representatives. </w:t>
                            </w:r>
                          </w:p>
                          <w:p w14:paraId="78B6D034" w14:textId="1D0DD439"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 xml:space="preserve">Furthermore, in consideration of permitting me to ride in </w:t>
                            </w:r>
                            <w:r w:rsidR="003A6D96" w:rsidRPr="00AF0C0D">
                              <w:rPr>
                                <w:rFonts w:ascii="Arial" w:hAnsi="Arial" w:cs="Arial"/>
                                <w:sz w:val="24"/>
                                <w:szCs w:val="24"/>
                              </w:rPr>
                              <w:t xml:space="preserve">an </w:t>
                            </w:r>
                            <w:r w:rsidR="003A6D96">
                              <w:rPr>
                                <w:rFonts w:ascii="Arial" w:hAnsi="Arial" w:cs="Arial"/>
                                <w:sz w:val="24"/>
                                <w:szCs w:val="24"/>
                              </w:rPr>
                              <w:t>emergency services</w:t>
                            </w:r>
                            <w:r w:rsidR="003A6D96" w:rsidRPr="00AF0C0D">
                              <w:rPr>
                                <w:rFonts w:ascii="Arial" w:hAnsi="Arial" w:cs="Arial"/>
                                <w:sz w:val="24"/>
                                <w:szCs w:val="24"/>
                              </w:rPr>
                              <w:t xml:space="preserve"> apparatus</w:t>
                            </w:r>
                            <w:r w:rsidRPr="00AF0C0D">
                              <w:rPr>
                                <w:rFonts w:ascii="Arial" w:hAnsi="Arial" w:cs="Arial"/>
                                <w:sz w:val="24"/>
                                <w:szCs w:val="24"/>
                              </w:rPr>
                              <w:t xml:space="preserve">, I agree to indemnify, defend and hold harmless </w:t>
                            </w:r>
                            <w:r w:rsidR="003A6D96">
                              <w:rPr>
                                <w:rFonts w:ascii="Arial" w:hAnsi="Arial" w:cs="Arial"/>
                                <w:sz w:val="24"/>
                                <w:szCs w:val="24"/>
                              </w:rPr>
                              <w:t xml:space="preserve">the District </w:t>
                            </w:r>
                            <w:r w:rsidRPr="00AF0C0D">
                              <w:rPr>
                                <w:rFonts w:ascii="Arial" w:hAnsi="Arial" w:cs="Arial"/>
                                <w:sz w:val="24"/>
                                <w:szCs w:val="24"/>
                              </w:rPr>
                              <w:t xml:space="preserve">for all liability caused either wholly or in part by me which results in personal injury or property damage including all losses, costs and attorney’s fees, claims and judgement. In addition, I agree to indemnify, defend or hold harmless </w:t>
                            </w:r>
                            <w:r w:rsidR="003A6D96">
                              <w:rPr>
                                <w:rFonts w:ascii="Arial" w:hAnsi="Arial" w:cs="Arial"/>
                                <w:sz w:val="24"/>
                                <w:szCs w:val="24"/>
                              </w:rPr>
                              <w:t>the District</w:t>
                            </w:r>
                            <w:r w:rsidRPr="00AF0C0D">
                              <w:rPr>
                                <w:rFonts w:ascii="Arial" w:hAnsi="Arial" w:cs="Arial"/>
                                <w:sz w:val="24"/>
                                <w:szCs w:val="24"/>
                              </w:rPr>
                              <w:t>, its directors, officers, employees, volunteers,</w:t>
                            </w:r>
                            <w:r w:rsidR="003A6D96">
                              <w:rPr>
                                <w:rFonts w:ascii="Arial" w:hAnsi="Arial" w:cs="Arial"/>
                                <w:sz w:val="24"/>
                                <w:szCs w:val="24"/>
                              </w:rPr>
                              <w:t xml:space="preserve"> </w:t>
                            </w:r>
                            <w:r w:rsidRPr="00AF0C0D">
                              <w:rPr>
                                <w:rFonts w:ascii="Arial" w:hAnsi="Arial" w:cs="Arial"/>
                                <w:sz w:val="24"/>
                                <w:szCs w:val="24"/>
                              </w:rPr>
                              <w:t xml:space="preserve">agents, successors and assigns for all liability for any acts of omissions which result in personal injury or property damage including all losses, costs, attorney’s fees, claims and judgments whether committed either wholly or in part by the intentional or negligent acts or omissions of agents of </w:t>
                            </w:r>
                            <w:r w:rsidR="003A6D96">
                              <w:rPr>
                                <w:rFonts w:ascii="Arial" w:hAnsi="Arial" w:cs="Arial"/>
                                <w:sz w:val="24"/>
                                <w:szCs w:val="24"/>
                              </w:rPr>
                              <w:t xml:space="preserve">the District </w:t>
                            </w:r>
                            <w:r w:rsidRPr="00AF0C0D">
                              <w:rPr>
                                <w:rFonts w:ascii="Arial" w:hAnsi="Arial" w:cs="Arial"/>
                                <w:sz w:val="24"/>
                                <w:szCs w:val="24"/>
                              </w:rPr>
                              <w:t>or any other person. I also agree to pay all costs and attorney’s fees incurred in enforcing the terms of the release</w:t>
                            </w:r>
                            <w:r w:rsidR="003A6D96">
                              <w:rPr>
                                <w:rFonts w:ascii="Arial" w:hAnsi="Arial" w:cs="Arial"/>
                                <w:sz w:val="24"/>
                                <w:szCs w:val="24"/>
                              </w:rPr>
                              <w:t xml:space="preserve"> waiver </w:t>
                            </w:r>
                            <w:r w:rsidRPr="00AF0C0D">
                              <w:rPr>
                                <w:rFonts w:ascii="Arial" w:hAnsi="Arial" w:cs="Arial"/>
                                <w:sz w:val="24"/>
                                <w:szCs w:val="24"/>
                              </w:rPr>
                              <w:t>and indemnity agreement.</w:t>
                            </w:r>
                          </w:p>
                          <w:p w14:paraId="185E43F1" w14:textId="15CD4509"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 xml:space="preserve">This release </w:t>
                            </w:r>
                            <w:r w:rsidR="003A6D96">
                              <w:rPr>
                                <w:rFonts w:ascii="Arial" w:hAnsi="Arial" w:cs="Arial"/>
                                <w:sz w:val="24"/>
                                <w:szCs w:val="24"/>
                              </w:rPr>
                              <w:t xml:space="preserve">waiver </w:t>
                            </w:r>
                            <w:r w:rsidRPr="00AF0C0D">
                              <w:rPr>
                                <w:rFonts w:ascii="Arial" w:hAnsi="Arial" w:cs="Arial"/>
                                <w:sz w:val="24"/>
                                <w:szCs w:val="24"/>
                              </w:rPr>
                              <w:t>and indemnity agreement shall be binding upon me, my assigns, heirs and successors.</w:t>
                            </w:r>
                          </w:p>
                          <w:p w14:paraId="791E9B1E" w14:textId="77777777" w:rsidR="007C7CDA" w:rsidRDefault="007C7CDA" w:rsidP="007C7CDA">
                            <w:pPr>
                              <w:autoSpaceDE w:val="0"/>
                              <w:autoSpaceDN w:val="0"/>
                              <w:adjustRightInd w:val="0"/>
                              <w:spacing w:after="0" w:line="240" w:lineRule="auto"/>
                              <w:rPr>
                                <w:rFonts w:ascii="Arial" w:hAnsi="Arial" w:cs="Arial"/>
                                <w:sz w:val="24"/>
                                <w:szCs w:val="24"/>
                              </w:rPr>
                            </w:pPr>
                          </w:p>
                          <w:p w14:paraId="2631C3EA" w14:textId="77777777" w:rsidR="007C7CDA" w:rsidRDefault="007C7CDA"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w:t>
                            </w:r>
                          </w:p>
                          <w:p w14:paraId="5E359EC7" w14:textId="2A5BE544" w:rsidR="007C7CDA" w:rsidRDefault="003A6D96"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Your Signature or Signature of Your Parent or Guardian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p w14:paraId="4A193007" w14:textId="77777777" w:rsidR="007C7CDA" w:rsidRDefault="007C7CDA" w:rsidP="007C7CDA">
                            <w:pPr>
                              <w:autoSpaceDE w:val="0"/>
                              <w:autoSpaceDN w:val="0"/>
                              <w:adjustRightInd w:val="0"/>
                              <w:spacing w:after="0" w:line="240" w:lineRule="auto"/>
                              <w:rPr>
                                <w:rFonts w:ascii="Arial" w:hAnsi="Arial" w:cs="Arial"/>
                                <w:sz w:val="24"/>
                                <w:szCs w:val="24"/>
                              </w:rPr>
                            </w:pPr>
                          </w:p>
                          <w:p w14:paraId="4354606C" w14:textId="77777777" w:rsidR="007C7CDA" w:rsidRDefault="007C7CDA"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w:t>
                            </w:r>
                          </w:p>
                          <w:p w14:paraId="0D5A6E25" w14:textId="7A756F35" w:rsidR="003A6D96" w:rsidRDefault="003A6D96" w:rsidP="003A6D96">
                            <w:pPr>
                              <w:autoSpaceDE w:val="0"/>
                              <w:autoSpaceDN w:val="0"/>
                              <w:adjustRightInd w:val="0"/>
                              <w:spacing w:after="0" w:line="240" w:lineRule="auto"/>
                              <w:rPr>
                                <w:rFonts w:ascii="Arial" w:hAnsi="Arial" w:cs="Arial"/>
                                <w:sz w:val="24"/>
                                <w:szCs w:val="24"/>
                              </w:rPr>
                            </w:pPr>
                            <w:r>
                              <w:rPr>
                                <w:rFonts w:ascii="Arial" w:hAnsi="Arial" w:cs="Arial"/>
                                <w:sz w:val="24"/>
                                <w:szCs w:val="24"/>
                              </w:rPr>
                              <w:t>Print Your Name</w:t>
                            </w:r>
                            <w:r>
                              <w:rPr>
                                <w:rFonts w:ascii="Arial" w:hAnsi="Arial" w:cs="Arial"/>
                                <w:sz w:val="24"/>
                                <w:szCs w:val="24"/>
                              </w:rPr>
                              <w:t xml:space="preserve"> or the Name of Your Child or Ward</w:t>
                            </w:r>
                          </w:p>
                          <w:p w14:paraId="0CCC272C" w14:textId="77777777" w:rsidR="007C7CDA" w:rsidRDefault="007C7CDA" w:rsidP="007C7CDA">
                            <w:pPr>
                              <w:autoSpaceDE w:val="0"/>
                              <w:autoSpaceDN w:val="0"/>
                              <w:adjustRightInd w:val="0"/>
                              <w:spacing w:after="0" w:line="240" w:lineRule="auto"/>
                              <w:rPr>
                                <w:rFonts w:ascii="Arial" w:hAnsi="Arial" w:cs="Arial"/>
                                <w:sz w:val="24"/>
                                <w:szCs w:val="24"/>
                              </w:rPr>
                            </w:pPr>
                          </w:p>
                          <w:p w14:paraId="0F0776B0" w14:textId="77777777" w:rsidR="007C7CDA" w:rsidRDefault="007C7CDA"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w:t>
                            </w:r>
                          </w:p>
                          <w:p w14:paraId="41CEEE54" w14:textId="5C228A9C" w:rsidR="007C7CDA" w:rsidRPr="00652E0A" w:rsidRDefault="003A6D96" w:rsidP="003A6D9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Your </w:t>
                            </w:r>
                            <w:r w:rsidR="007C7CDA">
                              <w:rPr>
                                <w:rFonts w:ascii="Arial" w:hAnsi="Arial" w:cs="Arial"/>
                                <w:sz w:val="24"/>
                                <w:szCs w:val="24"/>
                              </w:rPr>
                              <w:t>Address (Street, City, State and</w:t>
                            </w:r>
                            <w:r>
                              <w:rPr>
                                <w:rFonts w:ascii="Arial" w:hAnsi="Arial" w:cs="Arial"/>
                                <w:sz w:val="24"/>
                                <w:szCs w:val="24"/>
                              </w:rPr>
                              <w:t xml:space="preserve"> Zip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80F097" id="_x0000_t202" coordsize="21600,21600" o:spt="202" path="m,l,21600r21600,l21600,xe">
                <v:stroke joinstyle="miter"/>
                <v:path gradientshapeok="t" o:connecttype="rect"/>
              </v:shapetype>
              <v:shape id="Text Box 2" o:spid="_x0000_s1026" type="#_x0000_t202" style="position:absolute;left:0;text-align:left;margin-left:0;margin-top:11.9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" filled="f" strokeweight=".5pt">
                <v:textbox style="mso-fit-shape-to-text:t">
                  <w:txbxContent>
                    <w:p w14:paraId="67B365AB" w14:textId="14C8F621" w:rsidR="00AF0C0D" w:rsidRPr="00AF0C0D" w:rsidRDefault="00AF0C0D" w:rsidP="00AF0C0D">
                      <w:pPr>
                        <w:autoSpaceDE w:val="0"/>
                        <w:autoSpaceDN w:val="0"/>
                        <w:adjustRightInd w:val="0"/>
                        <w:spacing w:after="0" w:line="240" w:lineRule="auto"/>
                        <w:rPr>
                          <w:rFonts w:ascii="Arial" w:hAnsi="Arial" w:cs="Arial"/>
                          <w:sz w:val="24"/>
                          <w:szCs w:val="24"/>
                        </w:rPr>
                      </w:pPr>
                      <w:r w:rsidRPr="00AF0C0D">
                        <w:rPr>
                          <w:rFonts w:ascii="Arial" w:hAnsi="Arial" w:cs="Arial"/>
                          <w:sz w:val="24"/>
                          <w:szCs w:val="24"/>
                        </w:rPr>
                        <w:t xml:space="preserve">I, </w:t>
                      </w:r>
                      <w:r w:rsidR="003A6D96">
                        <w:rPr>
                          <w:rFonts w:ascii="Arial" w:hAnsi="Arial" w:cs="Arial"/>
                          <w:sz w:val="24"/>
                          <w:szCs w:val="24"/>
                        </w:rPr>
                        <w:t>the undersigned</w:t>
                      </w:r>
                      <w:r w:rsidRPr="00AF0C0D">
                        <w:rPr>
                          <w:rFonts w:ascii="Arial" w:hAnsi="Arial" w:cs="Arial"/>
                          <w:sz w:val="24"/>
                          <w:szCs w:val="24"/>
                        </w:rPr>
                        <w:t xml:space="preserve">, fully understand that riding in an </w:t>
                      </w:r>
                      <w:r w:rsidR="003A6D96">
                        <w:rPr>
                          <w:rFonts w:ascii="Arial" w:hAnsi="Arial" w:cs="Arial"/>
                          <w:sz w:val="24"/>
                          <w:szCs w:val="24"/>
                        </w:rPr>
                        <w:t>emergency services</w:t>
                      </w:r>
                      <w:r w:rsidRPr="00AF0C0D">
                        <w:rPr>
                          <w:rFonts w:ascii="Arial" w:hAnsi="Arial" w:cs="Arial"/>
                          <w:sz w:val="24"/>
                          <w:szCs w:val="24"/>
                        </w:rPr>
                        <w:t xml:space="preserve"> apparatus is a dangerous activity which can result in personal injury and property damage. I realize that the risks inherent in riding in </w:t>
                      </w:r>
                      <w:r w:rsidR="003A6D96" w:rsidRPr="00AF0C0D">
                        <w:rPr>
                          <w:rFonts w:ascii="Arial" w:hAnsi="Arial" w:cs="Arial"/>
                          <w:sz w:val="24"/>
                          <w:szCs w:val="24"/>
                        </w:rPr>
                        <w:t xml:space="preserve">an </w:t>
                      </w:r>
                      <w:r w:rsidR="003A6D96">
                        <w:rPr>
                          <w:rFonts w:ascii="Arial" w:hAnsi="Arial" w:cs="Arial"/>
                          <w:sz w:val="24"/>
                          <w:szCs w:val="24"/>
                        </w:rPr>
                        <w:t>emergency services</w:t>
                      </w:r>
                      <w:r w:rsidR="003A6D96" w:rsidRPr="00AF0C0D">
                        <w:rPr>
                          <w:rFonts w:ascii="Arial" w:hAnsi="Arial" w:cs="Arial"/>
                          <w:sz w:val="24"/>
                          <w:szCs w:val="24"/>
                        </w:rPr>
                        <w:t xml:space="preserve"> apparatus</w:t>
                      </w:r>
                      <w:r w:rsidRPr="00AF0C0D">
                        <w:rPr>
                          <w:rFonts w:ascii="Arial" w:hAnsi="Arial" w:cs="Arial"/>
                          <w:sz w:val="24"/>
                          <w:szCs w:val="24"/>
                        </w:rPr>
                        <w:t xml:space="preserve"> and observing emergency procedures include, but are not limited to, injury </w:t>
                      </w:r>
                    </w:p>
                    <w:p w14:paraId="6BBFD529" w14:textId="7C971BF6" w:rsidR="00AF0C0D" w:rsidRPr="00AF0C0D" w:rsidRDefault="00AF0C0D" w:rsidP="00AF0C0D">
                      <w:pPr>
                        <w:autoSpaceDE w:val="0"/>
                        <w:autoSpaceDN w:val="0"/>
                        <w:adjustRightInd w:val="0"/>
                        <w:spacing w:after="0" w:line="240" w:lineRule="auto"/>
                        <w:rPr>
                          <w:rFonts w:ascii="Arial" w:hAnsi="Arial" w:cs="Arial"/>
                          <w:sz w:val="24"/>
                          <w:szCs w:val="24"/>
                        </w:rPr>
                      </w:pPr>
                      <w:r w:rsidRPr="00AF0C0D">
                        <w:rPr>
                          <w:rFonts w:ascii="Arial" w:hAnsi="Arial" w:cs="Arial"/>
                          <w:sz w:val="24"/>
                          <w:szCs w:val="24"/>
                        </w:rPr>
                        <w:t xml:space="preserve">from collision, the administration of medical treatment to ambulance patients, firefighting activities and the proximity to medical ailments. I expressly assume all risks, including all personal injury and property damage, </w:t>
                      </w:r>
                    </w:p>
                    <w:p w14:paraId="39616966" w14:textId="77777777"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which may occur.</w:t>
                      </w:r>
                    </w:p>
                    <w:p w14:paraId="23BDFFC9" w14:textId="674CB3B2"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 xml:space="preserve">In consideration for permitting me to ride in </w:t>
                      </w:r>
                      <w:r w:rsidR="003A6D96" w:rsidRPr="00AF0C0D">
                        <w:rPr>
                          <w:rFonts w:ascii="Arial" w:hAnsi="Arial" w:cs="Arial"/>
                          <w:sz w:val="24"/>
                          <w:szCs w:val="24"/>
                        </w:rPr>
                        <w:t xml:space="preserve">an </w:t>
                      </w:r>
                      <w:r w:rsidR="003A6D96">
                        <w:rPr>
                          <w:rFonts w:ascii="Arial" w:hAnsi="Arial" w:cs="Arial"/>
                          <w:sz w:val="24"/>
                          <w:szCs w:val="24"/>
                        </w:rPr>
                        <w:t>emergency services</w:t>
                      </w:r>
                      <w:r w:rsidR="003A6D96" w:rsidRPr="00AF0C0D">
                        <w:rPr>
                          <w:rFonts w:ascii="Arial" w:hAnsi="Arial" w:cs="Arial"/>
                          <w:sz w:val="24"/>
                          <w:szCs w:val="24"/>
                        </w:rPr>
                        <w:t xml:space="preserve"> apparatus</w:t>
                      </w:r>
                      <w:r w:rsidRPr="00AF0C0D">
                        <w:rPr>
                          <w:rFonts w:ascii="Arial" w:hAnsi="Arial" w:cs="Arial"/>
                          <w:sz w:val="24"/>
                          <w:szCs w:val="24"/>
                        </w:rPr>
                        <w:t xml:space="preserve">, I hereby release </w:t>
                      </w:r>
                      <w:r w:rsidR="003A6D96">
                        <w:rPr>
                          <w:rFonts w:ascii="Arial" w:hAnsi="Arial" w:cs="Arial"/>
                          <w:sz w:val="24"/>
                          <w:szCs w:val="24"/>
                        </w:rPr>
                        <w:t xml:space="preserve">the Tightwad Fire Protection District (herein after “District”), </w:t>
                      </w:r>
                      <w:r w:rsidRPr="00AF0C0D">
                        <w:rPr>
                          <w:rFonts w:ascii="Arial" w:hAnsi="Arial" w:cs="Arial"/>
                          <w:sz w:val="24"/>
                          <w:szCs w:val="24"/>
                        </w:rPr>
                        <w:t xml:space="preserve">its directors, officers, employees, agents, successors and assigns from any and all rights, claims, </w:t>
                      </w:r>
                      <w:r w:rsidR="003A6D96">
                        <w:rPr>
                          <w:rFonts w:ascii="Arial" w:hAnsi="Arial" w:cs="Arial"/>
                          <w:sz w:val="24"/>
                          <w:szCs w:val="24"/>
                        </w:rPr>
                        <w:t>d</w:t>
                      </w:r>
                      <w:r w:rsidRPr="00AF0C0D">
                        <w:rPr>
                          <w:rFonts w:ascii="Arial" w:hAnsi="Arial" w:cs="Arial"/>
                          <w:sz w:val="24"/>
                          <w:szCs w:val="24"/>
                        </w:rPr>
                        <w:t xml:space="preserve">emands, action and causes of action of any nature whatsoever, whether arising in law or in equity, by reason of any matter, cause, happening, thing, act or omission and, in particular, but without limiting in any way the generality of the foregoing, I do hereby release </w:t>
                      </w:r>
                      <w:r w:rsidR="003A6D96">
                        <w:rPr>
                          <w:rFonts w:ascii="Arial" w:hAnsi="Arial" w:cs="Arial"/>
                          <w:sz w:val="24"/>
                          <w:szCs w:val="24"/>
                        </w:rPr>
                        <w:t xml:space="preserve">the District, </w:t>
                      </w:r>
                      <w:r w:rsidRPr="00AF0C0D">
                        <w:rPr>
                          <w:rFonts w:ascii="Arial" w:hAnsi="Arial" w:cs="Arial"/>
                          <w:sz w:val="24"/>
                          <w:szCs w:val="24"/>
                        </w:rPr>
                        <w:t xml:space="preserve">its directors, officers, employees, agents, successors and assigns from any liability for personal injuries or property damage suffered or sustained by me, whether caused by the inherent risks involved in riding in an ambulance/apparatus or caused either wholly or in part by the intentional or negligent act of its volunteers, employees, agents or representatives. </w:t>
                      </w:r>
                    </w:p>
                    <w:p w14:paraId="78B6D034" w14:textId="1D0DD439"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 xml:space="preserve">Furthermore, in consideration of permitting me to ride in </w:t>
                      </w:r>
                      <w:r w:rsidR="003A6D96" w:rsidRPr="00AF0C0D">
                        <w:rPr>
                          <w:rFonts w:ascii="Arial" w:hAnsi="Arial" w:cs="Arial"/>
                          <w:sz w:val="24"/>
                          <w:szCs w:val="24"/>
                        </w:rPr>
                        <w:t xml:space="preserve">an </w:t>
                      </w:r>
                      <w:r w:rsidR="003A6D96">
                        <w:rPr>
                          <w:rFonts w:ascii="Arial" w:hAnsi="Arial" w:cs="Arial"/>
                          <w:sz w:val="24"/>
                          <w:szCs w:val="24"/>
                        </w:rPr>
                        <w:t>emergency services</w:t>
                      </w:r>
                      <w:r w:rsidR="003A6D96" w:rsidRPr="00AF0C0D">
                        <w:rPr>
                          <w:rFonts w:ascii="Arial" w:hAnsi="Arial" w:cs="Arial"/>
                          <w:sz w:val="24"/>
                          <w:szCs w:val="24"/>
                        </w:rPr>
                        <w:t xml:space="preserve"> apparatus</w:t>
                      </w:r>
                      <w:r w:rsidRPr="00AF0C0D">
                        <w:rPr>
                          <w:rFonts w:ascii="Arial" w:hAnsi="Arial" w:cs="Arial"/>
                          <w:sz w:val="24"/>
                          <w:szCs w:val="24"/>
                        </w:rPr>
                        <w:t xml:space="preserve">, I agree to indemnify, defend and hold harmless </w:t>
                      </w:r>
                      <w:r w:rsidR="003A6D96">
                        <w:rPr>
                          <w:rFonts w:ascii="Arial" w:hAnsi="Arial" w:cs="Arial"/>
                          <w:sz w:val="24"/>
                          <w:szCs w:val="24"/>
                        </w:rPr>
                        <w:t xml:space="preserve">the District </w:t>
                      </w:r>
                      <w:r w:rsidRPr="00AF0C0D">
                        <w:rPr>
                          <w:rFonts w:ascii="Arial" w:hAnsi="Arial" w:cs="Arial"/>
                          <w:sz w:val="24"/>
                          <w:szCs w:val="24"/>
                        </w:rPr>
                        <w:t xml:space="preserve">for all liability caused either wholly or in part by me which results in personal injury or property damage including all losses, costs and attorney’s fees, claims and judgement. In addition, I agree to indemnify, defend or hold harmless </w:t>
                      </w:r>
                      <w:r w:rsidR="003A6D96">
                        <w:rPr>
                          <w:rFonts w:ascii="Arial" w:hAnsi="Arial" w:cs="Arial"/>
                          <w:sz w:val="24"/>
                          <w:szCs w:val="24"/>
                        </w:rPr>
                        <w:t>the District</w:t>
                      </w:r>
                      <w:r w:rsidRPr="00AF0C0D">
                        <w:rPr>
                          <w:rFonts w:ascii="Arial" w:hAnsi="Arial" w:cs="Arial"/>
                          <w:sz w:val="24"/>
                          <w:szCs w:val="24"/>
                        </w:rPr>
                        <w:t>, its directors, officers, employees, volunteers,</w:t>
                      </w:r>
                      <w:r w:rsidR="003A6D96">
                        <w:rPr>
                          <w:rFonts w:ascii="Arial" w:hAnsi="Arial" w:cs="Arial"/>
                          <w:sz w:val="24"/>
                          <w:szCs w:val="24"/>
                        </w:rPr>
                        <w:t xml:space="preserve"> </w:t>
                      </w:r>
                      <w:r w:rsidRPr="00AF0C0D">
                        <w:rPr>
                          <w:rFonts w:ascii="Arial" w:hAnsi="Arial" w:cs="Arial"/>
                          <w:sz w:val="24"/>
                          <w:szCs w:val="24"/>
                        </w:rPr>
                        <w:t xml:space="preserve">agents, successors and assigns for all liability for any acts of omissions which result in personal injury or property damage including all losses, costs, attorney’s fees, claims and judgments whether committed either wholly or in part by the intentional or negligent acts or omissions of agents of </w:t>
                      </w:r>
                      <w:r w:rsidR="003A6D96">
                        <w:rPr>
                          <w:rFonts w:ascii="Arial" w:hAnsi="Arial" w:cs="Arial"/>
                          <w:sz w:val="24"/>
                          <w:szCs w:val="24"/>
                        </w:rPr>
                        <w:t xml:space="preserve">the District </w:t>
                      </w:r>
                      <w:r w:rsidRPr="00AF0C0D">
                        <w:rPr>
                          <w:rFonts w:ascii="Arial" w:hAnsi="Arial" w:cs="Arial"/>
                          <w:sz w:val="24"/>
                          <w:szCs w:val="24"/>
                        </w:rPr>
                        <w:t>or any other person. I also agree to pay all costs and attorney’s fees incurred in enforcing the terms of the release</w:t>
                      </w:r>
                      <w:r w:rsidR="003A6D96">
                        <w:rPr>
                          <w:rFonts w:ascii="Arial" w:hAnsi="Arial" w:cs="Arial"/>
                          <w:sz w:val="24"/>
                          <w:szCs w:val="24"/>
                        </w:rPr>
                        <w:t xml:space="preserve"> waiver </w:t>
                      </w:r>
                      <w:r w:rsidRPr="00AF0C0D">
                        <w:rPr>
                          <w:rFonts w:ascii="Arial" w:hAnsi="Arial" w:cs="Arial"/>
                          <w:sz w:val="24"/>
                          <w:szCs w:val="24"/>
                        </w:rPr>
                        <w:t>and indemnity agreement.</w:t>
                      </w:r>
                    </w:p>
                    <w:p w14:paraId="185E43F1" w14:textId="15CD4509" w:rsidR="00AF0C0D" w:rsidRPr="00AF0C0D" w:rsidRDefault="00AF0C0D" w:rsidP="003A6D96">
                      <w:pPr>
                        <w:autoSpaceDE w:val="0"/>
                        <w:autoSpaceDN w:val="0"/>
                        <w:adjustRightInd w:val="0"/>
                        <w:spacing w:after="120" w:line="240" w:lineRule="auto"/>
                        <w:rPr>
                          <w:rFonts w:ascii="Arial" w:hAnsi="Arial" w:cs="Arial"/>
                          <w:sz w:val="24"/>
                          <w:szCs w:val="24"/>
                        </w:rPr>
                      </w:pPr>
                      <w:r w:rsidRPr="00AF0C0D">
                        <w:rPr>
                          <w:rFonts w:ascii="Arial" w:hAnsi="Arial" w:cs="Arial"/>
                          <w:sz w:val="24"/>
                          <w:szCs w:val="24"/>
                        </w:rPr>
                        <w:t xml:space="preserve">This release </w:t>
                      </w:r>
                      <w:r w:rsidR="003A6D96">
                        <w:rPr>
                          <w:rFonts w:ascii="Arial" w:hAnsi="Arial" w:cs="Arial"/>
                          <w:sz w:val="24"/>
                          <w:szCs w:val="24"/>
                        </w:rPr>
                        <w:t xml:space="preserve">waiver </w:t>
                      </w:r>
                      <w:r w:rsidRPr="00AF0C0D">
                        <w:rPr>
                          <w:rFonts w:ascii="Arial" w:hAnsi="Arial" w:cs="Arial"/>
                          <w:sz w:val="24"/>
                          <w:szCs w:val="24"/>
                        </w:rPr>
                        <w:t>and indemnity agreement shall be binding upon me, my assigns, heirs and successors.</w:t>
                      </w:r>
                    </w:p>
                    <w:p w14:paraId="791E9B1E" w14:textId="77777777" w:rsidR="007C7CDA" w:rsidRDefault="007C7CDA" w:rsidP="007C7CDA">
                      <w:pPr>
                        <w:autoSpaceDE w:val="0"/>
                        <w:autoSpaceDN w:val="0"/>
                        <w:adjustRightInd w:val="0"/>
                        <w:spacing w:after="0" w:line="240" w:lineRule="auto"/>
                        <w:rPr>
                          <w:rFonts w:ascii="Arial" w:hAnsi="Arial" w:cs="Arial"/>
                          <w:sz w:val="24"/>
                          <w:szCs w:val="24"/>
                        </w:rPr>
                      </w:pPr>
                    </w:p>
                    <w:p w14:paraId="2631C3EA" w14:textId="77777777" w:rsidR="007C7CDA" w:rsidRDefault="007C7CDA"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w:t>
                      </w:r>
                    </w:p>
                    <w:p w14:paraId="5E359EC7" w14:textId="2A5BE544" w:rsidR="007C7CDA" w:rsidRDefault="003A6D96"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Your Signature or Signature of Your Parent or Guardian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w:t>
                      </w:r>
                    </w:p>
                    <w:p w14:paraId="4A193007" w14:textId="77777777" w:rsidR="007C7CDA" w:rsidRDefault="007C7CDA" w:rsidP="007C7CDA">
                      <w:pPr>
                        <w:autoSpaceDE w:val="0"/>
                        <w:autoSpaceDN w:val="0"/>
                        <w:adjustRightInd w:val="0"/>
                        <w:spacing w:after="0" w:line="240" w:lineRule="auto"/>
                        <w:rPr>
                          <w:rFonts w:ascii="Arial" w:hAnsi="Arial" w:cs="Arial"/>
                          <w:sz w:val="24"/>
                          <w:szCs w:val="24"/>
                        </w:rPr>
                      </w:pPr>
                    </w:p>
                    <w:p w14:paraId="4354606C" w14:textId="77777777" w:rsidR="007C7CDA" w:rsidRDefault="007C7CDA"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w:t>
                      </w:r>
                    </w:p>
                    <w:p w14:paraId="0D5A6E25" w14:textId="7A756F35" w:rsidR="003A6D96" w:rsidRDefault="003A6D96" w:rsidP="003A6D96">
                      <w:pPr>
                        <w:autoSpaceDE w:val="0"/>
                        <w:autoSpaceDN w:val="0"/>
                        <w:adjustRightInd w:val="0"/>
                        <w:spacing w:after="0" w:line="240" w:lineRule="auto"/>
                        <w:rPr>
                          <w:rFonts w:ascii="Arial" w:hAnsi="Arial" w:cs="Arial"/>
                          <w:sz w:val="24"/>
                          <w:szCs w:val="24"/>
                        </w:rPr>
                      </w:pPr>
                      <w:r>
                        <w:rPr>
                          <w:rFonts w:ascii="Arial" w:hAnsi="Arial" w:cs="Arial"/>
                          <w:sz w:val="24"/>
                          <w:szCs w:val="24"/>
                        </w:rPr>
                        <w:t>Print Your Name</w:t>
                      </w:r>
                      <w:r>
                        <w:rPr>
                          <w:rFonts w:ascii="Arial" w:hAnsi="Arial" w:cs="Arial"/>
                          <w:sz w:val="24"/>
                          <w:szCs w:val="24"/>
                        </w:rPr>
                        <w:t xml:space="preserve"> or the Name of Your Child or Ward</w:t>
                      </w:r>
                    </w:p>
                    <w:p w14:paraId="0CCC272C" w14:textId="77777777" w:rsidR="007C7CDA" w:rsidRDefault="007C7CDA" w:rsidP="007C7CDA">
                      <w:pPr>
                        <w:autoSpaceDE w:val="0"/>
                        <w:autoSpaceDN w:val="0"/>
                        <w:adjustRightInd w:val="0"/>
                        <w:spacing w:after="0" w:line="240" w:lineRule="auto"/>
                        <w:rPr>
                          <w:rFonts w:ascii="Arial" w:hAnsi="Arial" w:cs="Arial"/>
                          <w:sz w:val="24"/>
                          <w:szCs w:val="24"/>
                        </w:rPr>
                      </w:pPr>
                    </w:p>
                    <w:p w14:paraId="0F0776B0" w14:textId="77777777" w:rsidR="007C7CDA" w:rsidRDefault="007C7CDA" w:rsidP="007C7CDA">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w:t>
                      </w:r>
                    </w:p>
                    <w:p w14:paraId="41CEEE54" w14:textId="5C228A9C" w:rsidR="007C7CDA" w:rsidRPr="00652E0A" w:rsidRDefault="003A6D96" w:rsidP="003A6D9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Your </w:t>
                      </w:r>
                      <w:r w:rsidR="007C7CDA">
                        <w:rPr>
                          <w:rFonts w:ascii="Arial" w:hAnsi="Arial" w:cs="Arial"/>
                          <w:sz w:val="24"/>
                          <w:szCs w:val="24"/>
                        </w:rPr>
                        <w:t>Address (Street, City, State and</w:t>
                      </w:r>
                      <w:r>
                        <w:rPr>
                          <w:rFonts w:ascii="Arial" w:hAnsi="Arial" w:cs="Arial"/>
                          <w:sz w:val="24"/>
                          <w:szCs w:val="24"/>
                        </w:rPr>
                        <w:t xml:space="preserve"> Zip Code)</w:t>
                      </w:r>
                    </w:p>
                  </w:txbxContent>
                </v:textbox>
                <w10:wrap type="square"/>
              </v:shape>
            </w:pict>
          </mc:Fallback>
        </mc:AlternateContent>
      </w:r>
    </w:p>
    <w:p w14:paraId="4F9EE769" w14:textId="3BAE0AF3" w:rsidR="007C7CDA" w:rsidRPr="00645AB0" w:rsidRDefault="007C7CDA" w:rsidP="007C7CDA">
      <w:pPr>
        <w:jc w:val="center"/>
        <w:rPr>
          <w:rFonts w:ascii="Arial" w:hAnsi="Arial" w:cs="Arial"/>
          <w:b/>
          <w:bCs/>
          <w:sz w:val="72"/>
          <w:szCs w:val="72"/>
        </w:rPr>
      </w:pPr>
      <w:r w:rsidRPr="00645AB0">
        <w:rPr>
          <w:rFonts w:ascii="Arial" w:hAnsi="Arial" w:cs="Arial"/>
          <w:b/>
          <w:bCs/>
          <w:sz w:val="72"/>
          <w:szCs w:val="72"/>
        </w:rPr>
        <w:lastRenderedPageBreak/>
        <w:t>DO NOT PRINT</w:t>
      </w:r>
    </w:p>
    <w:p w14:paraId="1E208BC7" w14:textId="77777777" w:rsidR="007C7CDA" w:rsidRDefault="007C7CDA" w:rsidP="007C7CDA">
      <w:pPr>
        <w:rPr>
          <w:rFonts w:ascii="Arial" w:hAnsi="Arial" w:cs="Arial"/>
        </w:rPr>
      </w:pPr>
    </w:p>
    <w:p w14:paraId="619F0298" w14:textId="77777777" w:rsidR="007C7CDA" w:rsidRDefault="007C7CDA" w:rsidP="007C7CDA">
      <w:pPr>
        <w:rPr>
          <w:rFonts w:ascii="Arial" w:hAnsi="Arial" w:cs="Arial"/>
        </w:rPr>
      </w:pPr>
    </w:p>
    <w:p w14:paraId="2C336EFD" w14:textId="77777777" w:rsidR="007C7CDA" w:rsidRPr="0044731B" w:rsidRDefault="007C7CDA" w:rsidP="007C7CDA">
      <w:pPr>
        <w:pStyle w:val="NormalWeb"/>
        <w:tabs>
          <w:tab w:val="left" w:pos="1980"/>
        </w:tabs>
        <w:spacing w:before="0" w:beforeAutospacing="0" w:after="0"/>
        <w:ind w:right="960"/>
        <w:jc w:val="both"/>
        <w:rPr>
          <w:rStyle w:val="Strong"/>
          <w:rFonts w:ascii="Arial" w:hAnsi="Arial" w:cs="Arial"/>
          <w:b w:val="0"/>
          <w:bCs w:val="0"/>
          <w:u w:val="single"/>
        </w:rPr>
      </w:pPr>
      <w:bookmarkStart w:id="0" w:name="_Hlk70416429"/>
      <w:r w:rsidRPr="0044731B">
        <w:rPr>
          <w:rStyle w:val="Strong"/>
          <w:rFonts w:ascii="Arial" w:hAnsi="Arial" w:cs="Arial"/>
          <w:u w:val="single"/>
        </w:rPr>
        <w:t>REVISION HISTORY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1766"/>
        <w:gridCol w:w="4598"/>
      </w:tblGrid>
      <w:tr w:rsidR="007C7CDA" w14:paraId="1464771A" w14:textId="77777777" w:rsidTr="00466561">
        <w:tc>
          <w:tcPr>
            <w:tcW w:w="2420" w:type="dxa"/>
            <w:tcBorders>
              <w:top w:val="single" w:sz="4" w:space="0" w:color="auto"/>
              <w:left w:val="single" w:sz="4" w:space="0" w:color="auto"/>
              <w:bottom w:val="single" w:sz="4" w:space="0" w:color="auto"/>
              <w:right w:val="single" w:sz="4" w:space="0" w:color="auto"/>
            </w:tcBorders>
            <w:shd w:val="clear" w:color="auto" w:fill="808080"/>
            <w:hideMark/>
          </w:tcPr>
          <w:p w14:paraId="4C35BDB8" w14:textId="77777777" w:rsidR="007C7CDA" w:rsidRDefault="007C7CDA" w:rsidP="00466561">
            <w:pPr>
              <w:pStyle w:val="NormalWeb"/>
              <w:spacing w:before="0" w:beforeAutospacing="0" w:after="0"/>
              <w:ind w:right="960"/>
              <w:jc w:val="both"/>
              <w:rPr>
                <w:sz w:val="20"/>
              </w:rPr>
            </w:pPr>
            <w:r>
              <w:rPr>
                <w:rFonts w:ascii="Arial" w:hAnsi="Arial" w:cs="Arial"/>
                <w:color w:val="FFFFFF"/>
                <w:sz w:val="20"/>
              </w:rPr>
              <w:t>Revision Date</w:t>
            </w:r>
          </w:p>
        </w:tc>
        <w:tc>
          <w:tcPr>
            <w:tcW w:w="1766" w:type="dxa"/>
            <w:tcBorders>
              <w:top w:val="single" w:sz="4" w:space="0" w:color="auto"/>
              <w:left w:val="single" w:sz="4" w:space="0" w:color="auto"/>
              <w:bottom w:val="single" w:sz="4" w:space="0" w:color="auto"/>
              <w:right w:val="single" w:sz="4" w:space="0" w:color="auto"/>
            </w:tcBorders>
            <w:shd w:val="clear" w:color="auto" w:fill="808080"/>
            <w:hideMark/>
          </w:tcPr>
          <w:p w14:paraId="44BC2591" w14:textId="77777777" w:rsidR="007C7CDA" w:rsidRDefault="007C7CDA" w:rsidP="00466561">
            <w:pPr>
              <w:pStyle w:val="NormalWeb"/>
              <w:spacing w:before="0" w:beforeAutospacing="0" w:after="0"/>
              <w:ind w:right="960"/>
              <w:jc w:val="both"/>
              <w:rPr>
                <w:rFonts w:ascii="Arial" w:hAnsi="Arial" w:cs="Arial"/>
                <w:sz w:val="20"/>
              </w:rPr>
            </w:pPr>
            <w:r>
              <w:rPr>
                <w:rFonts w:ascii="Arial" w:hAnsi="Arial" w:cs="Arial"/>
                <w:color w:val="FFFFFF"/>
                <w:sz w:val="20"/>
              </w:rPr>
              <w:t>Author</w:t>
            </w:r>
          </w:p>
        </w:tc>
        <w:tc>
          <w:tcPr>
            <w:tcW w:w="4598" w:type="dxa"/>
            <w:tcBorders>
              <w:top w:val="single" w:sz="4" w:space="0" w:color="auto"/>
              <w:left w:val="single" w:sz="4" w:space="0" w:color="auto"/>
              <w:bottom w:val="single" w:sz="4" w:space="0" w:color="auto"/>
              <w:right w:val="single" w:sz="4" w:space="0" w:color="auto"/>
            </w:tcBorders>
            <w:shd w:val="clear" w:color="auto" w:fill="808080"/>
            <w:hideMark/>
          </w:tcPr>
          <w:p w14:paraId="00FA10D5" w14:textId="77777777" w:rsidR="007C7CDA" w:rsidRDefault="007C7CDA" w:rsidP="00466561">
            <w:pPr>
              <w:pStyle w:val="NormalWeb"/>
              <w:spacing w:before="0" w:beforeAutospacing="0" w:after="0"/>
              <w:ind w:right="960"/>
              <w:jc w:val="both"/>
              <w:rPr>
                <w:rFonts w:ascii="Arial" w:hAnsi="Arial" w:cs="Arial"/>
                <w:color w:val="FFFFFF"/>
                <w:sz w:val="20"/>
              </w:rPr>
            </w:pPr>
            <w:r>
              <w:rPr>
                <w:rFonts w:ascii="Arial" w:hAnsi="Arial" w:cs="Arial"/>
                <w:color w:val="FFFFFF"/>
                <w:sz w:val="20"/>
              </w:rPr>
              <w:t>Revision Details</w:t>
            </w:r>
          </w:p>
        </w:tc>
      </w:tr>
      <w:tr w:rsidR="007C7CDA" w14:paraId="76E18828" w14:textId="77777777" w:rsidTr="00466561">
        <w:tc>
          <w:tcPr>
            <w:tcW w:w="2420" w:type="dxa"/>
            <w:tcBorders>
              <w:top w:val="single" w:sz="4" w:space="0" w:color="auto"/>
              <w:left w:val="single" w:sz="4" w:space="0" w:color="auto"/>
              <w:bottom w:val="single" w:sz="4" w:space="0" w:color="auto"/>
              <w:right w:val="single" w:sz="4" w:space="0" w:color="auto"/>
            </w:tcBorders>
          </w:tcPr>
          <w:p w14:paraId="3E2A782E" w14:textId="24194960" w:rsidR="007C7CDA" w:rsidRDefault="00AF0C0D" w:rsidP="00466561">
            <w:pPr>
              <w:pStyle w:val="NormalWeb"/>
              <w:spacing w:before="0" w:beforeAutospacing="0" w:after="0"/>
              <w:ind w:right="36"/>
              <w:rPr>
                <w:rFonts w:ascii="Arial" w:hAnsi="Arial" w:cs="Arial"/>
              </w:rPr>
            </w:pPr>
            <w:r>
              <w:rPr>
                <w:rFonts w:ascii="Arial" w:hAnsi="Arial" w:cs="Arial"/>
              </w:rPr>
              <w:t>July 1, 2026</w:t>
            </w:r>
          </w:p>
        </w:tc>
        <w:tc>
          <w:tcPr>
            <w:tcW w:w="1766" w:type="dxa"/>
            <w:tcBorders>
              <w:top w:val="single" w:sz="4" w:space="0" w:color="auto"/>
              <w:left w:val="single" w:sz="4" w:space="0" w:color="auto"/>
              <w:bottom w:val="single" w:sz="4" w:space="0" w:color="auto"/>
              <w:right w:val="single" w:sz="4" w:space="0" w:color="auto"/>
            </w:tcBorders>
          </w:tcPr>
          <w:p w14:paraId="7E5147DC" w14:textId="7632E4A3" w:rsidR="007C7CDA" w:rsidRDefault="007C7CDA" w:rsidP="00466561">
            <w:pPr>
              <w:pStyle w:val="NormalWeb"/>
              <w:spacing w:before="0" w:beforeAutospacing="0" w:after="0"/>
              <w:ind w:right="72"/>
              <w:jc w:val="both"/>
              <w:rPr>
                <w:rFonts w:ascii="Arial" w:hAnsi="Arial" w:cs="Arial"/>
              </w:rPr>
            </w:pPr>
            <w:r>
              <w:rPr>
                <w:rFonts w:ascii="Arial" w:hAnsi="Arial" w:cs="Arial"/>
              </w:rPr>
              <w:t>Monte Olsen</w:t>
            </w:r>
          </w:p>
        </w:tc>
        <w:tc>
          <w:tcPr>
            <w:tcW w:w="4598" w:type="dxa"/>
            <w:tcBorders>
              <w:top w:val="single" w:sz="4" w:space="0" w:color="auto"/>
              <w:left w:val="single" w:sz="4" w:space="0" w:color="auto"/>
              <w:bottom w:val="single" w:sz="4" w:space="0" w:color="auto"/>
              <w:right w:val="single" w:sz="4" w:space="0" w:color="auto"/>
            </w:tcBorders>
          </w:tcPr>
          <w:p w14:paraId="0F3ECA3F" w14:textId="1058C81A" w:rsidR="007C7CDA" w:rsidRDefault="007C7CDA" w:rsidP="00AF0C0D">
            <w:pPr>
              <w:pStyle w:val="NormalWeb"/>
              <w:spacing w:before="0" w:beforeAutospacing="0" w:after="0"/>
              <w:ind w:right="960"/>
              <w:rPr>
                <w:rFonts w:ascii="Arial" w:hAnsi="Arial" w:cs="Arial"/>
              </w:rPr>
            </w:pPr>
            <w:r>
              <w:rPr>
                <w:rFonts w:ascii="Arial" w:hAnsi="Arial" w:cs="Arial"/>
              </w:rPr>
              <w:t>Initial version</w:t>
            </w:r>
          </w:p>
        </w:tc>
      </w:tr>
      <w:bookmarkEnd w:id="0"/>
    </w:tbl>
    <w:p w14:paraId="685D2E53" w14:textId="5799E2C8" w:rsidR="00447F37" w:rsidRPr="00447F37" w:rsidRDefault="00447F37" w:rsidP="00447F37"/>
    <w:sectPr w:rsidR="00447F37" w:rsidRPr="00447F3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BF13" w14:textId="77777777" w:rsidR="008F634B" w:rsidRDefault="008F634B" w:rsidP="00447F37">
      <w:pPr>
        <w:spacing w:after="0" w:line="240" w:lineRule="auto"/>
      </w:pPr>
      <w:r>
        <w:separator/>
      </w:r>
    </w:p>
  </w:endnote>
  <w:endnote w:type="continuationSeparator" w:id="0">
    <w:p w14:paraId="0E5BF706" w14:textId="77777777" w:rsidR="008F634B" w:rsidRDefault="008F634B" w:rsidP="0044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26DD" w14:textId="73F11DFD" w:rsidR="00447F37" w:rsidRPr="00105722" w:rsidRDefault="00105722">
    <w:pPr>
      <w:pStyle w:val="Footer"/>
    </w:pPr>
    <w:r>
      <w:t xml:space="preserve">Form </w:t>
    </w:r>
    <w:r w:rsidR="003A6D96">
      <w:t>542-1</w:t>
    </w:r>
    <w:r>
      <w:tab/>
    </w:r>
    <w:sdt>
      <w:sdtPr>
        <w:id w:val="414911061"/>
        <w:docPartObj>
          <w:docPartGallery w:val="Page Numbers (Bottom of Page)"/>
          <w:docPartUnique/>
        </w:docPartObj>
      </w:sdtPr>
      <w:sdtContent>
        <w:sdt>
          <w:sdtPr>
            <w:id w:val="-1705238520"/>
            <w:docPartObj>
              <w:docPartGallery w:val="Page Numbers (Top of Page)"/>
              <w:docPartUnique/>
            </w:docPartObj>
          </w:sdtPr>
          <w:sdtContent>
            <w:r w:rsidRPr="00105722">
              <w:rPr>
                <w:sz w:val="24"/>
                <w:szCs w:val="24"/>
              </w:rPr>
              <w:tab/>
              <w:t xml:space="preserve">Rev </w:t>
            </w:r>
            <w:r w:rsidR="003A6D96">
              <w:rPr>
                <w:sz w:val="24"/>
                <w:szCs w:val="24"/>
              </w:rPr>
              <w:t>07/01/26</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E996" w14:textId="77777777" w:rsidR="008F634B" w:rsidRDefault="008F634B" w:rsidP="00447F37">
      <w:pPr>
        <w:spacing w:after="0" w:line="240" w:lineRule="auto"/>
      </w:pPr>
      <w:r>
        <w:separator/>
      </w:r>
    </w:p>
  </w:footnote>
  <w:footnote w:type="continuationSeparator" w:id="0">
    <w:p w14:paraId="2D0646F9" w14:textId="77777777" w:rsidR="008F634B" w:rsidRDefault="008F634B" w:rsidP="0044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7C8D" w14:textId="77777777" w:rsidR="00447F37" w:rsidRPr="00447F37" w:rsidRDefault="00447F37" w:rsidP="00447F37">
    <w:pPr>
      <w:spacing w:after="0" w:line="240" w:lineRule="auto"/>
      <w:jc w:val="center"/>
      <w:rPr>
        <w:b/>
        <w:bCs/>
        <w:sz w:val="28"/>
        <w:szCs w:val="28"/>
      </w:rPr>
    </w:pPr>
    <w:r w:rsidRPr="00447F37">
      <w:rPr>
        <w:b/>
        <w:bCs/>
        <w:sz w:val="28"/>
        <w:szCs w:val="28"/>
      </w:rPr>
      <w:t>Tightwad Fire Protection District</w:t>
    </w:r>
  </w:p>
  <w:p w14:paraId="7B0DE68A" w14:textId="3028BE83" w:rsidR="00447F37" w:rsidRPr="00447F37" w:rsidRDefault="00AF0C0D" w:rsidP="00447F37">
    <w:pPr>
      <w:spacing w:after="0" w:line="240" w:lineRule="auto"/>
      <w:jc w:val="center"/>
      <w:rPr>
        <w:b/>
        <w:bCs/>
        <w:sz w:val="28"/>
        <w:szCs w:val="28"/>
      </w:rPr>
    </w:pPr>
    <w:r>
      <w:rPr>
        <w:b/>
        <w:bCs/>
        <w:sz w:val="28"/>
        <w:szCs w:val="28"/>
      </w:rPr>
      <w:t xml:space="preserve">Release Waiver and </w:t>
    </w:r>
    <w:r w:rsidR="00447F37" w:rsidRPr="00447F37">
      <w:rPr>
        <w:b/>
        <w:bCs/>
        <w:sz w:val="28"/>
        <w:szCs w:val="28"/>
      </w:rPr>
      <w:t>Indem</w:t>
    </w:r>
    <w:r>
      <w:rPr>
        <w:b/>
        <w:bCs/>
        <w:sz w:val="28"/>
        <w:szCs w:val="28"/>
      </w:rPr>
      <w:t>nification</w:t>
    </w:r>
  </w:p>
  <w:p w14:paraId="260FEE1A" w14:textId="77777777" w:rsidR="00447F37" w:rsidRDefault="00447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37"/>
    <w:rsid w:val="00105722"/>
    <w:rsid w:val="002122EE"/>
    <w:rsid w:val="002A3F46"/>
    <w:rsid w:val="00312B57"/>
    <w:rsid w:val="003A6D96"/>
    <w:rsid w:val="003C5226"/>
    <w:rsid w:val="00447F37"/>
    <w:rsid w:val="00515D0C"/>
    <w:rsid w:val="0063011E"/>
    <w:rsid w:val="007B437A"/>
    <w:rsid w:val="007C7CDA"/>
    <w:rsid w:val="008F634B"/>
    <w:rsid w:val="00AF0C0D"/>
    <w:rsid w:val="00B10BD7"/>
    <w:rsid w:val="00B31A13"/>
    <w:rsid w:val="00BA2E2E"/>
    <w:rsid w:val="00C03903"/>
    <w:rsid w:val="00E32F70"/>
    <w:rsid w:val="00F03987"/>
    <w:rsid w:val="00F1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B0B3"/>
  <w15:chartTrackingRefBased/>
  <w15:docId w15:val="{2E61919E-7F70-40A8-87DB-C037E512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37"/>
  </w:style>
  <w:style w:type="paragraph" w:styleId="Footer">
    <w:name w:val="footer"/>
    <w:basedOn w:val="Normal"/>
    <w:link w:val="FooterChar"/>
    <w:uiPriority w:val="99"/>
    <w:unhideWhenUsed/>
    <w:rsid w:val="00447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37"/>
  </w:style>
  <w:style w:type="paragraph" w:styleId="NormalWeb">
    <w:name w:val="Normal (Web)"/>
    <w:basedOn w:val="Normal"/>
    <w:rsid w:val="007C7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C7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 Olsen</dc:creator>
  <cp:keywords/>
  <dc:description/>
  <cp:lastModifiedBy>Olsen, Monte</cp:lastModifiedBy>
  <cp:revision>3</cp:revision>
  <cp:lastPrinted>2021-04-26T19:35:00Z</cp:lastPrinted>
  <dcterms:created xsi:type="dcterms:W3CDTF">2026-07-01T20:37:00Z</dcterms:created>
  <dcterms:modified xsi:type="dcterms:W3CDTF">2026-07-01T20:48:00Z</dcterms:modified>
</cp:coreProperties>
</file>