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67271072" w:rsidR="00E476DC" w:rsidRPr="00E476DC" w:rsidRDefault="004652C0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10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39E63D7F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</w:t>
      </w:r>
      <w:r w:rsidR="004652C0">
        <w:rPr>
          <w:rFonts w:cs="Calibri"/>
          <w:sz w:val="40"/>
          <w:szCs w:val="40"/>
        </w:rPr>
        <w:t>hursda</w:t>
      </w:r>
      <w:r w:rsidR="004F7CDA">
        <w:rPr>
          <w:rFonts w:cs="Calibri"/>
          <w:sz w:val="40"/>
          <w:szCs w:val="40"/>
        </w:rPr>
        <w:t>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BE777D">
        <w:rPr>
          <w:rFonts w:cs="Calibri"/>
          <w:sz w:val="40"/>
          <w:szCs w:val="40"/>
        </w:rPr>
        <w:t>Sept.</w:t>
      </w:r>
      <w:r w:rsidR="00DD019E">
        <w:rPr>
          <w:rFonts w:cs="Calibri"/>
          <w:sz w:val="40"/>
          <w:szCs w:val="40"/>
        </w:rPr>
        <w:t xml:space="preserve"> </w:t>
      </w:r>
      <w:r w:rsidR="004652C0">
        <w:rPr>
          <w:rFonts w:cs="Calibri"/>
          <w:sz w:val="40"/>
          <w:szCs w:val="40"/>
        </w:rPr>
        <w:t>15</w:t>
      </w:r>
      <w:r w:rsidR="00E476DC" w:rsidRPr="00E476DC">
        <w:rPr>
          <w:rFonts w:cs="Calibri"/>
          <w:sz w:val="40"/>
          <w:szCs w:val="40"/>
        </w:rPr>
        <w:t xml:space="preserve">, 2022, at </w:t>
      </w:r>
      <w:r w:rsidR="004652C0">
        <w:rPr>
          <w:rFonts w:cs="Calibri"/>
          <w:sz w:val="40"/>
          <w:szCs w:val="40"/>
        </w:rPr>
        <w:t>6</w:t>
      </w:r>
      <w:r w:rsidR="00E476DC" w:rsidRPr="00E476DC">
        <w:rPr>
          <w:rFonts w:cs="Calibri"/>
          <w:sz w:val="40"/>
          <w:szCs w:val="40"/>
        </w:rPr>
        <w:t>:</w:t>
      </w:r>
      <w:r w:rsidR="004652C0">
        <w:rPr>
          <w:rFonts w:cs="Calibri"/>
          <w:sz w:val="40"/>
          <w:szCs w:val="40"/>
        </w:rPr>
        <w:t>00</w:t>
      </w:r>
      <w:r w:rsidR="00E476DC" w:rsidRPr="00E476DC">
        <w:rPr>
          <w:rFonts w:cs="Calibri"/>
          <w:sz w:val="40"/>
          <w:szCs w:val="40"/>
        </w:rPr>
        <w:t xml:space="preserve"> pm</w:t>
      </w:r>
    </w:p>
    <w:p w14:paraId="40FFF023" w14:textId="1BC41A69" w:rsidR="004652C0" w:rsidRDefault="004652C0" w:rsidP="00C950F7">
      <w:pPr>
        <w:jc w:val="center"/>
        <w:rPr>
          <w:sz w:val="40"/>
          <w:szCs w:val="40"/>
        </w:rPr>
      </w:pPr>
      <w:r w:rsidRPr="004652C0">
        <w:rPr>
          <w:sz w:val="40"/>
          <w:szCs w:val="40"/>
        </w:rPr>
        <w:t>Tightwad Village Building</w:t>
      </w:r>
    </w:p>
    <w:p w14:paraId="5C299B04" w14:textId="4D35DC00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>115</w:t>
      </w:r>
      <w:r w:rsidR="004652C0">
        <w:rPr>
          <w:sz w:val="40"/>
          <w:szCs w:val="40"/>
        </w:rPr>
        <w:t>6</w:t>
      </w:r>
      <w:r w:rsidRPr="00E476DC">
        <w:rPr>
          <w:sz w:val="40"/>
          <w:szCs w:val="40"/>
        </w:rPr>
        <w:t xml:space="preserve">1 </w:t>
      </w:r>
      <w:proofErr w:type="spellStart"/>
      <w:r w:rsidR="00343459">
        <w:rPr>
          <w:sz w:val="40"/>
          <w:szCs w:val="40"/>
        </w:rPr>
        <w:t>South</w:t>
      </w:r>
      <w:r w:rsidRPr="00E476DC">
        <w:rPr>
          <w:rFonts w:cs="Calibri"/>
          <w:sz w:val="40"/>
          <w:szCs w:val="40"/>
        </w:rPr>
        <w:t>East</w:t>
      </w:r>
      <w:proofErr w:type="spellEnd"/>
      <w:r w:rsidRPr="00E476DC">
        <w:rPr>
          <w:rFonts w:cs="Calibri"/>
          <w:sz w:val="40"/>
          <w:szCs w:val="40"/>
        </w:rPr>
        <w:t xml:space="preserve">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11644D"/>
    <w:rsid w:val="00343459"/>
    <w:rsid w:val="004652C0"/>
    <w:rsid w:val="004F7CDA"/>
    <w:rsid w:val="00590E97"/>
    <w:rsid w:val="006F0167"/>
    <w:rsid w:val="007F2EAE"/>
    <w:rsid w:val="00A12448"/>
    <w:rsid w:val="00BE777D"/>
    <w:rsid w:val="00C950F7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2022-09-12T16:55:00Z</dcterms:created>
  <dcterms:modified xsi:type="dcterms:W3CDTF">2022-09-12T16:55:00Z</dcterms:modified>
</cp:coreProperties>
</file>